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Arial" w:hAnsi="Arial" w:cs="Arial"/>
          <w:b/>
          <w:bCs/>
          <w:kern w:val="0"/>
          <w:sz w:val="28"/>
          <w:szCs w:val="28"/>
        </w:rPr>
        <w:t>上海海洋大学202</w:t>
      </w:r>
      <w:r>
        <w:rPr>
          <w:rFonts w:hint="eastAsia" w:ascii="Arial" w:hAnsi="Arial" w:cs="Arial"/>
          <w:b/>
          <w:bCs/>
          <w:kern w:val="0"/>
          <w:sz w:val="28"/>
          <w:szCs w:val="28"/>
          <w:lang w:val="en-US" w:eastAsia="zh-CN"/>
        </w:rPr>
        <w:t>3</w:t>
      </w:r>
      <w:r>
        <w:rPr>
          <w:rFonts w:hint="eastAsia" w:ascii="Arial" w:hAnsi="Arial" w:cs="Arial"/>
          <w:b/>
          <w:bCs/>
          <w:kern w:val="0"/>
          <w:sz w:val="28"/>
          <w:szCs w:val="28"/>
        </w:rPr>
        <w:t>年度大学生创</w:t>
      </w:r>
      <w:bookmarkStart w:id="0" w:name="_GoBack"/>
      <w:bookmarkEnd w:id="0"/>
      <w:r>
        <w:rPr>
          <w:rFonts w:hint="eastAsia" w:ascii="Arial" w:hAnsi="Arial" w:cs="Arial"/>
          <w:b/>
          <w:bCs/>
          <w:kern w:val="0"/>
          <w:sz w:val="28"/>
          <w:szCs w:val="28"/>
        </w:rPr>
        <w:t>新创业训练计划项目</w:t>
      </w:r>
      <w:r>
        <w:rPr>
          <w:rFonts w:hint="eastAsia" w:ascii="宋体" w:hAnsi="宋体"/>
          <w:b/>
          <w:sz w:val="28"/>
          <w:szCs w:val="28"/>
        </w:rPr>
        <w:t>立项评审表</w:t>
      </w:r>
    </w:p>
    <w:p>
      <w:pPr>
        <w:spacing w:line="240" w:lineRule="atLeast"/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（第   组）</w:t>
      </w:r>
    </w:p>
    <w:p>
      <w:pPr>
        <w:spacing w:line="240" w:lineRule="atLeast"/>
        <w:ind w:right="-867" w:rightChars="-413"/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 xml:space="preserve">                                                                           主答辩学生：</w:t>
      </w:r>
    </w:p>
    <w:p>
      <w:pPr>
        <w:spacing w:line="240" w:lineRule="atLeast"/>
        <w:ind w:right="-867" w:rightChars="-413"/>
        <w:jc w:val="left"/>
        <w:rPr>
          <w:rFonts w:hint="eastAsia"/>
          <w:b/>
          <w:sz w:val="24"/>
        </w:rPr>
      </w:pPr>
      <w:r>
        <w:rPr>
          <w:rFonts w:hint="eastAsia"/>
          <w:sz w:val="24"/>
          <w:lang w:val="en-US" w:eastAsia="zh-CN"/>
        </w:rPr>
        <w:t xml:space="preserve">答辩日期：      </w:t>
      </w:r>
      <w:r>
        <w:rPr>
          <w:rFonts w:hint="eastAsia"/>
          <w:sz w:val="24"/>
        </w:rPr>
        <w:t>年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 月  </w:t>
      </w:r>
      <w:r>
        <w:rPr>
          <w:sz w:val="24"/>
        </w:rPr>
        <w:t xml:space="preserve">  </w:t>
      </w:r>
      <w:r>
        <w:rPr>
          <w:rFonts w:hint="eastAsia"/>
          <w:sz w:val="24"/>
        </w:rPr>
        <w:t>日</w:t>
      </w:r>
    </w:p>
    <w:tbl>
      <w:tblPr>
        <w:tblStyle w:val="5"/>
        <w:tblW w:w="499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40"/>
        <w:gridCol w:w="2945"/>
        <w:gridCol w:w="10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2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评审内容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研究目标准确性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tLeast"/>
              <w:ind w:firstLine="957" w:firstLineChars="53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准确合理 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    较准确合理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 xml:space="preserve">      </w:t>
            </w:r>
            <w:r>
              <w:rPr>
                <w:rFonts w:hint="eastAsia"/>
                <w:sz w:val="18"/>
                <w:szCs w:val="18"/>
              </w:rPr>
              <w:t xml:space="preserve">                  不准确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申请人对该项目的掌握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tLeast"/>
              <w:ind w:firstLine="1170" w:firstLineChars="6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很清楚 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      基本了解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 xml:space="preserve">                     不了解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研究基础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tLeast"/>
              <w:ind w:firstLine="450" w:firstLineChars="2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充分，针对性强 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较充分，针对性一般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 xml:space="preserve">           不充分，无针对性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研究目标可考核性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tLeast"/>
              <w:ind w:firstLine="180" w:firstLineChars="1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指标明确，便于考核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较明确，可考核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指标模糊，不便考核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技术路线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tLeast"/>
              <w:ind w:firstLine="1350" w:firstLineChars="7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合理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        较合理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        不合理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技术关键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tLeast"/>
              <w:ind w:firstLine="990" w:firstLineChars="5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选择准确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 xml:space="preserve">                    比较准确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        不准确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技术创新性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tLeast"/>
              <w:ind w:firstLine="1350" w:firstLineChars="7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突出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          一般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 xml:space="preserve">       </w:t>
            </w:r>
            <w:r>
              <w:rPr>
                <w:rFonts w:hint="eastAsia"/>
                <w:sz w:val="18"/>
                <w:szCs w:val="18"/>
              </w:rPr>
              <w:t xml:space="preserve">                 无创新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进度安排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tLeast"/>
              <w:ind w:firstLine="1350" w:firstLineChars="7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合理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          过长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          过短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参与人员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tLeast"/>
              <w:ind w:firstLine="630" w:firstLineChars="3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具备充分条件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  具备一定条件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                   不具备条件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预期效果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tLeast"/>
              <w:ind w:firstLine="810" w:firstLineChars="45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能满足要求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                  部分满足要求 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                 不能满足要求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14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总体得分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ind w:leftChars="-15" w:hanging="30" w:hangingChars="17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       </w:t>
            </w:r>
            <w:r>
              <w:rPr>
                <w:sz w:val="18"/>
                <w:szCs w:val="18"/>
              </w:rPr>
              <w:t xml:space="preserve"> 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</w:trPr>
        <w:tc>
          <w:tcPr>
            <w:tcW w:w="14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专家评审意见</w:t>
            </w:r>
          </w:p>
        </w:tc>
        <w:tc>
          <w:tcPr>
            <w:tcW w:w="3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tLeast"/>
              <w:ind w:leftChars="-15" w:hanging="30" w:hangingChars="17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spacing w:line="360" w:lineRule="atLeast"/>
              <w:ind w:leftChars="-15" w:hanging="30" w:hangingChars="17"/>
              <w:jc w:val="center"/>
              <w:rPr>
                <w:rFonts w:hint="eastAsia"/>
                <w:sz w:val="18"/>
                <w:szCs w:val="18"/>
              </w:rPr>
            </w:pPr>
          </w:p>
        </w:tc>
      </w:tr>
    </w:tbl>
    <w:p>
      <w:pPr>
        <w:spacing w:line="360" w:lineRule="atLeast"/>
        <w:ind w:firstLine="360" w:firstLineChars="20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注：（1）请在1-10项相应栏（）内打勾；（2）总体得分满分为100分；</w:t>
      </w:r>
    </w:p>
    <w:p>
      <w:pPr>
        <w:ind w:right="-147" w:rightChars="-70"/>
        <w:jc w:val="left"/>
        <w:rPr>
          <w:rFonts w:hint="eastAsia"/>
          <w:sz w:val="24"/>
        </w:rPr>
      </w:pPr>
    </w:p>
    <w:p>
      <w:pPr>
        <w:ind w:right="-147" w:rightChars="-70"/>
        <w:jc w:val="left"/>
        <w:rPr>
          <w:rFonts w:hint="eastAsia"/>
          <w:sz w:val="24"/>
        </w:rPr>
      </w:pPr>
    </w:p>
    <w:p>
      <w:pPr>
        <w:ind w:right="-147" w:rightChars="-70"/>
        <w:jc w:val="left"/>
        <w:rPr>
          <w:rFonts w:hint="eastAsia"/>
          <w:sz w:val="24"/>
        </w:rPr>
      </w:pPr>
      <w:r>
        <w:rPr>
          <w:rFonts w:hint="eastAsia"/>
          <w:sz w:val="24"/>
        </w:rPr>
        <w:t>评审组专家签名：</w:t>
      </w:r>
      <w:r>
        <w:rPr>
          <w:rFonts w:hint="eastAsia"/>
          <w:sz w:val="24"/>
          <w:u w:val="single"/>
        </w:rPr>
        <w:t xml:space="preserve">                </w:t>
      </w:r>
      <w:r>
        <w:rPr>
          <w:sz w:val="24"/>
          <w:u w:val="single"/>
        </w:rPr>
        <w:t xml:space="preserve">       </w:t>
      </w:r>
      <w:r>
        <w:rPr>
          <w:rFonts w:hint="eastAsia"/>
          <w:sz w:val="24"/>
          <w:u w:val="single"/>
        </w:rPr>
        <w:t xml:space="preserve">                    </w:t>
      </w:r>
    </w:p>
    <w:sectPr>
      <w:pgSz w:w="16838" w:h="11906" w:orient="landscape"/>
      <w:pgMar w:top="1134" w:right="737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1NTU5MjIxZWQ5ODE1NWU4MWY5YjBlYmU2NWNjMTEifQ=="/>
  </w:docVars>
  <w:rsids>
    <w:rsidRoot w:val="009A0C99"/>
    <w:rsid w:val="0002000F"/>
    <w:rsid w:val="00024443"/>
    <w:rsid w:val="00061F04"/>
    <w:rsid w:val="00064F80"/>
    <w:rsid w:val="000818E2"/>
    <w:rsid w:val="00162BE9"/>
    <w:rsid w:val="001C3D27"/>
    <w:rsid w:val="00203145"/>
    <w:rsid w:val="00203CD3"/>
    <w:rsid w:val="00237902"/>
    <w:rsid w:val="0027147D"/>
    <w:rsid w:val="002D2087"/>
    <w:rsid w:val="002F7CA3"/>
    <w:rsid w:val="00300CD2"/>
    <w:rsid w:val="003069B8"/>
    <w:rsid w:val="00350EC4"/>
    <w:rsid w:val="00392662"/>
    <w:rsid w:val="003B34F5"/>
    <w:rsid w:val="003D3326"/>
    <w:rsid w:val="003E1A54"/>
    <w:rsid w:val="003F2508"/>
    <w:rsid w:val="00425368"/>
    <w:rsid w:val="004A0246"/>
    <w:rsid w:val="004A0A65"/>
    <w:rsid w:val="004D0E83"/>
    <w:rsid w:val="004D2276"/>
    <w:rsid w:val="00506105"/>
    <w:rsid w:val="00526323"/>
    <w:rsid w:val="005545CD"/>
    <w:rsid w:val="005C5B2B"/>
    <w:rsid w:val="005D1C5E"/>
    <w:rsid w:val="005D66E0"/>
    <w:rsid w:val="005F2399"/>
    <w:rsid w:val="00605903"/>
    <w:rsid w:val="00657AAA"/>
    <w:rsid w:val="00681A3F"/>
    <w:rsid w:val="006B7AD6"/>
    <w:rsid w:val="00700A2E"/>
    <w:rsid w:val="00733C31"/>
    <w:rsid w:val="00844FDC"/>
    <w:rsid w:val="00850620"/>
    <w:rsid w:val="008A57C9"/>
    <w:rsid w:val="008F01CF"/>
    <w:rsid w:val="00900221"/>
    <w:rsid w:val="00971733"/>
    <w:rsid w:val="009A0C99"/>
    <w:rsid w:val="009A734A"/>
    <w:rsid w:val="009D3D09"/>
    <w:rsid w:val="00A02121"/>
    <w:rsid w:val="00A53A3E"/>
    <w:rsid w:val="00A77077"/>
    <w:rsid w:val="00A81511"/>
    <w:rsid w:val="00AA6F32"/>
    <w:rsid w:val="00AF3EA2"/>
    <w:rsid w:val="00BB5678"/>
    <w:rsid w:val="00BF66A0"/>
    <w:rsid w:val="00C22C49"/>
    <w:rsid w:val="00C30AA9"/>
    <w:rsid w:val="00CD34F8"/>
    <w:rsid w:val="00CE1816"/>
    <w:rsid w:val="00D02611"/>
    <w:rsid w:val="00D445B4"/>
    <w:rsid w:val="00DF005E"/>
    <w:rsid w:val="00DF0A28"/>
    <w:rsid w:val="00E57A34"/>
    <w:rsid w:val="00EB438E"/>
    <w:rsid w:val="00EC4775"/>
    <w:rsid w:val="00EE0523"/>
    <w:rsid w:val="00F42D2C"/>
    <w:rsid w:val="00F72A3D"/>
    <w:rsid w:val="00F73623"/>
    <w:rsid w:val="2B40267D"/>
    <w:rsid w:val="4A4529D9"/>
    <w:rsid w:val="6582720E"/>
    <w:rsid w:val="6C49044B"/>
    <w:rsid w:val="75882A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Chars="200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Char"/>
    <w:link w:val="3"/>
    <w:qFormat/>
    <w:uiPriority w:val="0"/>
    <w:rPr>
      <w:kern w:val="2"/>
      <w:sz w:val="18"/>
      <w:szCs w:val="18"/>
    </w:rPr>
  </w:style>
  <w:style w:type="character" w:customStyle="1" w:styleId="9">
    <w:name w:val="页眉 Char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1</Pages>
  <Words>367</Words>
  <Characters>376</Characters>
  <Lines>8</Lines>
  <Paragraphs>2</Paragraphs>
  <TotalTime>1</TotalTime>
  <ScaleCrop>false</ScaleCrop>
  <LinksUpToDate>false</LinksUpToDate>
  <CharactersWithSpaces>1127</CharactersWithSpaces>
  <Application>WPS Office_11.1.0.13607_F1E327BC-269C-435d-A152-05C5408002CA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2011-11-16T01:19:00Z</dcterms:created>
  <dc:creator>微软用户</dc:creator>
  <cp:lastModifiedBy>iris</cp:lastModifiedBy>
  <cp:lastPrinted>2011-11-16T04:56:00Z</cp:lastPrinted>
  <dcterms:modified xsi:type="dcterms:W3CDTF">2022-12-20T02:17:52Z</dcterms:modified>
  <dc:title>上海海洋大学大学生创新活动计划项目立项评审表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2052-11.1.0.13607</vt:lpwstr>
  </property>
  <property fmtid="{D5CDD505-2E9C-101B-9397-08002B2CF9AE}" pid="3" name="ICV">
    <vt:lpwstr>671F3C1A0BA348ED9D4B32F597EA0E4C</vt:lpwstr>
  </property>
</Properties>
</file>