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99" w:firstLineChars="62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附件1.</w:t>
      </w:r>
    </w:p>
    <w:p>
      <w:pPr>
        <w:pStyle w:val="2"/>
        <w:ind w:firstLine="199" w:firstLineChars="62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上海海洋大学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b/>
          <w:color w:val="333333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sz w:val="32"/>
          <w:szCs w:val="32"/>
        </w:rPr>
        <w:t>**院**团支部“推优”情况报告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color w:val="22222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**院团委：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**年**月**日，以**形式召开 “推优”大会，支部应到团员**名，实到**名，符合有关规定。经过大会投票表决并结合平时工作学习表现，推荐***、***、***等**位团员作入党积极分子人选。</w:t>
      </w:r>
    </w:p>
    <w:p>
      <w:pPr>
        <w:pStyle w:val="6"/>
        <w:shd w:val="clear" w:color="auto" w:fill="FFFFFF"/>
        <w:spacing w:before="0" w:beforeAutospacing="0" w:after="0" w:afterAutospacing="0"/>
        <w:ind w:firstLine="641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团员大会推荐入党积极分子人选名单如下：</w:t>
      </w:r>
    </w:p>
    <w:tbl>
      <w:tblPr>
        <w:tblStyle w:val="4"/>
        <w:tblpPr w:leftFromText="180" w:rightFromText="180" w:vertAnchor="text" w:horzAnchor="margin" w:tblpY="3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701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投票数</w:t>
            </w: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4445" w:type="dxa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222222"/>
        </w:rPr>
      </w:pPr>
      <w:r>
        <w:rPr>
          <w:rFonts w:hint="eastAsia" w:ascii="仿宋_GB2312" w:hAnsi="微软雅黑" w:eastAsia="仿宋_GB2312"/>
          <w:color w:val="222222"/>
          <w:sz w:val="32"/>
          <w:szCs w:val="32"/>
        </w:rPr>
        <w:t>特此报告。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***团支部      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eastAsia"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团支部书记签名：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华文仿宋" w:hAnsi="华文仿宋" w:eastAsia="华文仿宋" w:cs="Arial"/>
          <w:color w:val="333333"/>
          <w:sz w:val="32"/>
          <w:szCs w:val="32"/>
        </w:rPr>
      </w:pPr>
      <w:r>
        <w:rPr>
          <w:rFonts w:hint="eastAsia" w:ascii="华文仿宋" w:hAnsi="华文仿宋" w:eastAsia="华文仿宋" w:cs="Arial"/>
          <w:color w:val="333333"/>
          <w:sz w:val="32"/>
          <w:szCs w:val="32"/>
          <w:lang w:val="en-US" w:eastAsia="zh-CN"/>
        </w:rPr>
        <w:t xml:space="preserve">                                    辅导员签名：</w:t>
      </w:r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        </w:t>
      </w:r>
    </w:p>
    <w:p>
      <w:pPr>
        <w:pStyle w:val="6"/>
        <w:shd w:val="clear" w:color="auto" w:fill="FFFFFF"/>
        <w:spacing w:before="0" w:beforeAutospacing="0" w:after="0" w:afterAutospacing="0"/>
        <w:jc w:val="right"/>
        <w:rPr>
          <w:rFonts w:ascii="华文仿宋" w:hAnsi="华文仿宋" w:eastAsia="华文仿宋" w:cs="Arial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Arial"/>
          <w:color w:val="333333"/>
          <w:sz w:val="32"/>
          <w:szCs w:val="32"/>
        </w:rPr>
        <w:t>*年*月*日  </w:t>
      </w:r>
    </w:p>
    <w:p>
      <w:pPr>
        <w:widowControl/>
        <w:jc w:val="left"/>
        <w:rPr>
          <w:rFonts w:ascii="Calibri" w:hAnsi="Calibri" w:eastAsia="仿宋" w:cs="Times New Roman"/>
          <w:bCs/>
          <w:kern w:val="0"/>
          <w:sz w:val="24"/>
          <w:szCs w:val="24"/>
        </w:rPr>
      </w:pPr>
      <w:r>
        <w:rPr>
          <w:rFonts w:hint="eastAsia" w:ascii="Calibri" w:hAnsi="Calibri" w:eastAsia="仿宋" w:cs="Times New Roman"/>
          <w:bCs/>
          <w:kern w:val="0"/>
          <w:sz w:val="24"/>
          <w:szCs w:val="24"/>
        </w:rPr>
        <w:t>注：情况报告提交院团委，由院团委保存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A2NTY1ODdkYTk0ZTlhMWE5YTBjM2FjYWY4MDkifQ=="/>
  </w:docVars>
  <w:rsids>
    <w:rsidRoot w:val="8FBA36C8"/>
    <w:rsid w:val="576637F9"/>
    <w:rsid w:val="634F29D9"/>
    <w:rsid w:val="8FB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spacing w:line="520" w:lineRule="exact"/>
      <w:ind w:firstLine="200" w:firstLineChars="200"/>
      <w:jc w:val="left"/>
    </w:pPr>
    <w:rPr>
      <w:rFonts w:ascii="Calibri" w:hAnsi="Calibri" w:eastAsia="仿宋"/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2023-02-23T11:31:00Z</dcterms:created>
  <dc:creator>pikaboom</dc:creator>
  <cp:lastModifiedBy>湫兮如风</cp:lastModifiedBy>
  <dcterms:modified xsi:type="dcterms:W3CDTF">2023-09-18T07:01:31Z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FE3B62EEA496469AA07B7322AC58441B_13</vt:lpwstr>
  </property>
</Properties>
</file>