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36B" w:rsidRPr="0066536B" w:rsidRDefault="0066536B" w:rsidP="0066536B">
      <w:pPr>
        <w:widowControl/>
        <w:shd w:val="clear" w:color="auto" w:fill="F8F8F9"/>
        <w:spacing w:line="276" w:lineRule="auto"/>
        <w:jc w:val="center"/>
        <w:outlineLvl w:val="1"/>
        <w:rPr>
          <w:rFonts w:ascii="Arial" w:eastAsia="宋体" w:hAnsi="Arial" w:cs="Arial"/>
          <w:b/>
          <w:bCs/>
          <w:color w:val="333333"/>
          <w:kern w:val="0"/>
          <w:sz w:val="32"/>
          <w:szCs w:val="27"/>
        </w:rPr>
      </w:pPr>
      <w:bookmarkStart w:id="0" w:name="_GoBack"/>
      <w:r w:rsidRPr="0066536B">
        <w:rPr>
          <w:rFonts w:ascii="Arial" w:eastAsia="宋体" w:hAnsi="Arial" w:cs="Arial" w:hint="eastAsia"/>
          <w:b/>
          <w:bCs/>
          <w:color w:val="333333"/>
          <w:kern w:val="0"/>
          <w:sz w:val="32"/>
          <w:szCs w:val="27"/>
        </w:rPr>
        <w:t>上海市庆祝中国共产党成立</w:t>
      </w:r>
      <w:r w:rsidRPr="0066536B">
        <w:rPr>
          <w:rFonts w:ascii="Arial" w:eastAsia="宋体" w:hAnsi="Arial" w:cs="Arial" w:hint="eastAsia"/>
          <w:b/>
          <w:bCs/>
          <w:color w:val="333333"/>
          <w:kern w:val="0"/>
          <w:sz w:val="32"/>
          <w:szCs w:val="27"/>
        </w:rPr>
        <w:t>100</w:t>
      </w:r>
      <w:r w:rsidRPr="0066536B">
        <w:rPr>
          <w:rFonts w:ascii="Arial" w:eastAsia="宋体" w:hAnsi="Arial" w:cs="Arial" w:hint="eastAsia"/>
          <w:b/>
          <w:bCs/>
          <w:color w:val="333333"/>
          <w:kern w:val="0"/>
          <w:sz w:val="32"/>
          <w:szCs w:val="27"/>
        </w:rPr>
        <w:t>周年大会举行</w:t>
      </w:r>
    </w:p>
    <w:p w:rsidR="0066536B" w:rsidRDefault="0066536B" w:rsidP="0066536B">
      <w:pPr>
        <w:widowControl/>
        <w:shd w:val="clear" w:color="auto" w:fill="FFFFFF"/>
        <w:spacing w:line="276" w:lineRule="auto"/>
        <w:jc w:val="left"/>
        <w:rPr>
          <w:rFonts w:ascii="Arial" w:eastAsia="宋体" w:hAnsi="Arial" w:cs="Arial"/>
          <w:b/>
          <w:bCs/>
          <w:color w:val="333333"/>
          <w:kern w:val="0"/>
          <w:sz w:val="27"/>
          <w:szCs w:val="27"/>
        </w:rPr>
      </w:pP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b/>
          <w:bCs/>
          <w:color w:val="333333"/>
          <w:kern w:val="0"/>
          <w:sz w:val="27"/>
          <w:szCs w:val="27"/>
        </w:rPr>
        <w:t>上海市庆祝中国共产党成立</w:t>
      </w:r>
      <w:r w:rsidRPr="0066536B">
        <w:rPr>
          <w:rFonts w:ascii="Arial" w:eastAsia="宋体" w:hAnsi="Arial" w:cs="Arial"/>
          <w:b/>
          <w:bCs/>
          <w:color w:val="333333"/>
          <w:kern w:val="0"/>
          <w:sz w:val="27"/>
          <w:szCs w:val="27"/>
        </w:rPr>
        <w:t>100</w:t>
      </w:r>
      <w:r w:rsidRPr="0066536B">
        <w:rPr>
          <w:rFonts w:ascii="Arial" w:eastAsia="宋体" w:hAnsi="Arial" w:cs="Arial"/>
          <w:b/>
          <w:bCs/>
          <w:color w:val="333333"/>
          <w:kern w:val="0"/>
          <w:sz w:val="27"/>
          <w:szCs w:val="27"/>
        </w:rPr>
        <w:t>周年大会</w:t>
      </w:r>
      <w:r w:rsidRPr="0066536B">
        <w:rPr>
          <w:rFonts w:ascii="Arial" w:eastAsia="宋体" w:hAnsi="Arial" w:cs="Arial"/>
          <w:b/>
          <w:bCs/>
          <w:color w:val="333333"/>
          <w:kern w:val="0"/>
          <w:sz w:val="27"/>
          <w:szCs w:val="27"/>
        </w:rPr>
        <w:t>7</w:t>
      </w:r>
      <w:r w:rsidRPr="0066536B">
        <w:rPr>
          <w:rFonts w:ascii="Arial" w:eastAsia="宋体" w:hAnsi="Arial" w:cs="Arial"/>
          <w:b/>
          <w:bCs/>
          <w:color w:val="333333"/>
          <w:kern w:val="0"/>
          <w:sz w:val="27"/>
          <w:szCs w:val="27"/>
        </w:rPr>
        <w:t>月</w:t>
      </w:r>
      <w:r w:rsidRPr="0066536B">
        <w:rPr>
          <w:rFonts w:ascii="Arial" w:eastAsia="宋体" w:hAnsi="Arial" w:cs="Arial"/>
          <w:b/>
          <w:bCs/>
          <w:color w:val="333333"/>
          <w:kern w:val="0"/>
          <w:sz w:val="27"/>
          <w:szCs w:val="27"/>
        </w:rPr>
        <w:t>1</w:t>
      </w:r>
      <w:r w:rsidRPr="0066536B">
        <w:rPr>
          <w:rFonts w:ascii="Arial" w:eastAsia="宋体" w:hAnsi="Arial" w:cs="Arial"/>
          <w:b/>
          <w:bCs/>
          <w:color w:val="333333"/>
          <w:kern w:val="0"/>
          <w:sz w:val="27"/>
          <w:szCs w:val="27"/>
        </w:rPr>
        <w:t>日下午在世</w:t>
      </w:r>
      <w:proofErr w:type="gramStart"/>
      <w:r w:rsidRPr="0066536B">
        <w:rPr>
          <w:rFonts w:ascii="Arial" w:eastAsia="宋体" w:hAnsi="Arial" w:cs="Arial"/>
          <w:b/>
          <w:bCs/>
          <w:color w:val="333333"/>
          <w:kern w:val="0"/>
          <w:sz w:val="27"/>
          <w:szCs w:val="27"/>
        </w:rPr>
        <w:t>博中心</w:t>
      </w:r>
      <w:proofErr w:type="gramEnd"/>
      <w:r w:rsidRPr="0066536B">
        <w:rPr>
          <w:rFonts w:ascii="Arial" w:eastAsia="宋体" w:hAnsi="Arial" w:cs="Arial"/>
          <w:b/>
          <w:bCs/>
          <w:color w:val="333333"/>
          <w:kern w:val="0"/>
          <w:sz w:val="27"/>
          <w:szCs w:val="27"/>
        </w:rPr>
        <w:t>隆重举行。上海市委书记李强在会上强调，一百年征程波澜壮阔，一百年奋斗感天动地，一百年初心历久弥坚，上海作为中国共产党的诞生地和初心始发地，要认真学习贯彻习近平总书记在庆祝中国共产党成立</w:t>
      </w:r>
      <w:r w:rsidRPr="0066536B">
        <w:rPr>
          <w:rFonts w:ascii="Arial" w:eastAsia="宋体" w:hAnsi="Arial" w:cs="Arial"/>
          <w:b/>
          <w:bCs/>
          <w:color w:val="333333"/>
          <w:kern w:val="0"/>
          <w:sz w:val="27"/>
          <w:szCs w:val="27"/>
        </w:rPr>
        <w:t>100</w:t>
      </w:r>
      <w:r w:rsidRPr="0066536B">
        <w:rPr>
          <w:rFonts w:ascii="Arial" w:eastAsia="宋体" w:hAnsi="Arial" w:cs="Arial"/>
          <w:b/>
          <w:bCs/>
          <w:color w:val="333333"/>
          <w:kern w:val="0"/>
          <w:sz w:val="27"/>
          <w:szCs w:val="27"/>
        </w:rPr>
        <w:t>周年大会上的重要讲话精神，毫不动摇坚持党的领导，毫不动摇强化理论武装，毫不动摇建设人民城市，毫不动摇抓好第一要务，毫不动摇深化改革开放，毫不动摇推进伟大工程，不辱使命、不负重托，奋力创造出令世界刮目相看的新奇迹，展现出建设社会主义现代化国家的新气象。</w:t>
      </w:r>
    </w:p>
    <w:p w:rsidR="0066536B" w:rsidRPr="0066536B" w:rsidRDefault="0066536B" w:rsidP="0066536B">
      <w:pPr>
        <w:widowControl/>
        <w:shd w:val="clear" w:color="auto" w:fill="FFFFFF"/>
        <w:spacing w:line="276" w:lineRule="auto"/>
        <w:jc w:val="left"/>
        <w:rPr>
          <w:rFonts w:ascii="Arial" w:eastAsia="宋体" w:hAnsi="Arial" w:cs="Arial"/>
          <w:color w:val="000000"/>
          <w:kern w:val="0"/>
          <w:sz w:val="18"/>
          <w:szCs w:val="18"/>
        </w:rPr>
      </w:pPr>
      <w:r w:rsidRPr="0066536B">
        <w:rPr>
          <w:rFonts w:ascii="Arial" w:eastAsia="宋体" w:hAnsi="Arial" w:cs="Arial"/>
          <w:noProof/>
          <w:color w:val="000000"/>
          <w:kern w:val="0"/>
          <w:sz w:val="18"/>
          <w:szCs w:val="18"/>
        </w:rPr>
        <w:drawing>
          <wp:inline distT="0" distB="0" distL="0" distR="0">
            <wp:extent cx="5524500" cy="2952750"/>
            <wp:effectExtent l="0" t="0" r="0" b="0"/>
            <wp:docPr id="5" name="图片 5" descr="https://pics2.baidu.com/feed/060828381f30e9249c4647c1074ad00e1c95f72f.jpeg?token=8c5fb1302b57471a62e9b23992e42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ics2.baidu.com/feed/060828381f30e9249c4647c1074ad00e1c95f72f.jpeg?token=8c5fb1302b57471a62e9b23992e42e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524500" cy="2952750"/>
                    </a:xfrm>
                    <a:prstGeom prst="rect">
                      <a:avLst/>
                    </a:prstGeom>
                    <a:noFill/>
                    <a:ln>
                      <a:noFill/>
                    </a:ln>
                  </pic:spPr>
                </pic:pic>
              </a:graphicData>
            </a:graphic>
          </wp:inline>
        </w:drawing>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上海市委副书记、市长龚正主持大会。市人大常委会主任蒋卓庆、市政协主席董云虎出席，市委副书记于绍良宣读市委表彰决定。</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proofErr w:type="gramStart"/>
      <w:r w:rsidRPr="0066536B">
        <w:rPr>
          <w:rFonts w:ascii="Arial" w:eastAsia="宋体" w:hAnsi="Arial" w:cs="Arial"/>
          <w:color w:val="333333"/>
          <w:kern w:val="0"/>
          <w:sz w:val="24"/>
          <w:szCs w:val="24"/>
        </w:rPr>
        <w:t>世博中心</w:t>
      </w:r>
      <w:proofErr w:type="gramEnd"/>
      <w:r w:rsidRPr="0066536B">
        <w:rPr>
          <w:rFonts w:ascii="Arial" w:eastAsia="宋体" w:hAnsi="Arial" w:cs="Arial"/>
          <w:color w:val="333333"/>
          <w:kern w:val="0"/>
          <w:sz w:val="24"/>
          <w:szCs w:val="24"/>
        </w:rPr>
        <w:t>会场气氛庄严热烈。主席台帷幕正中，由镰刀和锤头组成的中国共产党党徽在十面红旗映衬下熠熠生辉，</w:t>
      </w:r>
      <w:r w:rsidRPr="0066536B">
        <w:rPr>
          <w:rFonts w:ascii="Arial" w:eastAsia="宋体" w:hAnsi="Arial" w:cs="Arial"/>
          <w:color w:val="333333"/>
          <w:kern w:val="0"/>
          <w:sz w:val="24"/>
          <w:szCs w:val="24"/>
        </w:rPr>
        <w:t>“1921—2021”</w:t>
      </w:r>
      <w:r w:rsidRPr="0066536B">
        <w:rPr>
          <w:rFonts w:ascii="Arial" w:eastAsia="宋体" w:hAnsi="Arial" w:cs="Arial"/>
          <w:color w:val="333333"/>
          <w:kern w:val="0"/>
          <w:sz w:val="24"/>
          <w:szCs w:val="24"/>
        </w:rPr>
        <w:t>字样分外醒目。会场二楼眺台悬挂标语：</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紧密团结在以习近平同志为核心的党中央周围，高举中国特色社会主义伟大旗帜，不忘初心、牢记使命，开拓奋进、攻坚克难，为加快建设具</w:t>
      </w:r>
      <w:r w:rsidRPr="0066536B">
        <w:rPr>
          <w:rFonts w:ascii="Arial" w:eastAsia="宋体" w:hAnsi="Arial" w:cs="Arial"/>
          <w:color w:val="333333"/>
          <w:kern w:val="0"/>
          <w:sz w:val="24"/>
          <w:szCs w:val="24"/>
        </w:rPr>
        <w:lastRenderedPageBreak/>
        <w:t>有世界影响力的社会主义现代化国际大都市，奋力创造新时代上海发展新奇迹而继续奋斗！</w:t>
      </w:r>
      <w:r w:rsidRPr="0066536B">
        <w:rPr>
          <w:rFonts w:ascii="Arial" w:eastAsia="宋体" w:hAnsi="Arial" w:cs="Arial"/>
          <w:color w:val="333333"/>
          <w:kern w:val="0"/>
          <w:sz w:val="24"/>
          <w:szCs w:val="24"/>
        </w:rPr>
        <w:t>”</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下午</w:t>
      </w:r>
      <w:r w:rsidRPr="0066536B">
        <w:rPr>
          <w:rFonts w:ascii="Arial" w:eastAsia="宋体" w:hAnsi="Arial" w:cs="Arial"/>
          <w:color w:val="333333"/>
          <w:kern w:val="0"/>
          <w:sz w:val="24"/>
          <w:szCs w:val="24"/>
        </w:rPr>
        <w:t>4</w:t>
      </w:r>
      <w:r w:rsidRPr="0066536B">
        <w:rPr>
          <w:rFonts w:ascii="Arial" w:eastAsia="宋体" w:hAnsi="Arial" w:cs="Arial"/>
          <w:color w:val="333333"/>
          <w:kern w:val="0"/>
          <w:sz w:val="24"/>
          <w:szCs w:val="24"/>
        </w:rPr>
        <w:t>时，大会开始，全体起立，高唱国歌。</w:t>
      </w:r>
    </w:p>
    <w:p w:rsidR="0066536B" w:rsidRPr="0066536B" w:rsidRDefault="0066536B" w:rsidP="0066536B">
      <w:pPr>
        <w:widowControl/>
        <w:shd w:val="clear" w:color="auto" w:fill="FFFFFF"/>
        <w:spacing w:line="276" w:lineRule="auto"/>
        <w:jc w:val="left"/>
        <w:rPr>
          <w:rFonts w:ascii="Arial" w:eastAsia="宋体" w:hAnsi="Arial" w:cs="Arial"/>
          <w:color w:val="000000"/>
          <w:kern w:val="0"/>
          <w:sz w:val="18"/>
          <w:szCs w:val="18"/>
        </w:rPr>
      </w:pPr>
      <w:r w:rsidRPr="0066536B">
        <w:rPr>
          <w:rFonts w:ascii="Arial" w:eastAsia="宋体" w:hAnsi="Arial" w:cs="Arial"/>
          <w:noProof/>
          <w:color w:val="000000"/>
          <w:kern w:val="0"/>
          <w:sz w:val="18"/>
          <w:szCs w:val="18"/>
        </w:rPr>
        <w:drawing>
          <wp:inline distT="0" distB="0" distL="0" distR="0">
            <wp:extent cx="5524500" cy="3857625"/>
            <wp:effectExtent l="0" t="0" r="0" b="9525"/>
            <wp:docPr id="4" name="图片 4" descr="https://pics5.baidu.com/feed/9f510fb30f2442a7038dc3f094011343d01302aa.jpeg?token=af8bf4009f3878dd4034ba6f46954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ics5.baidu.com/feed/9f510fb30f2442a7038dc3f094011343d01302aa.jpeg?token=af8bf4009f3878dd4034ba6f469547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24500" cy="3857625"/>
                    </a:xfrm>
                    <a:prstGeom prst="rect">
                      <a:avLst/>
                    </a:prstGeom>
                    <a:noFill/>
                    <a:ln>
                      <a:noFill/>
                    </a:ln>
                  </pic:spPr>
                </pic:pic>
              </a:graphicData>
            </a:graphic>
          </wp:inline>
        </w:drawing>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上海市领导向市优秀共产党员、优秀党务工作者和先进基层党组织代表颁奖。中国工程院院士、同济大学土木工程学院教授吕西林，中山医院青浦分院呼吸与危重症医学科护士长王菊莉作为市优秀共产党员代表作了发言。</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代表中共上海市委，向全市共产党员致以节日的热烈祝贺，向全市人民，向各民主党派和无党派人士、各人民团体、社会各界人士，向驻沪人民解放军指战员、武警部队官兵、公安干警和消防救援队伍指战员，向所有关心、支持和参与上海各项事业发展的同志们和朋友们表示衷心感谢，向受到表彰的优秀共产党员、优秀党务工作者和先进基层党组织致以崇高敬意。</w:t>
      </w:r>
    </w:p>
    <w:p w:rsidR="0066536B" w:rsidRPr="0066536B" w:rsidRDefault="0066536B" w:rsidP="0066536B">
      <w:pPr>
        <w:widowControl/>
        <w:shd w:val="clear" w:color="auto" w:fill="FFFFFF"/>
        <w:spacing w:line="276" w:lineRule="auto"/>
        <w:jc w:val="left"/>
        <w:rPr>
          <w:rFonts w:ascii="Arial" w:eastAsia="宋体" w:hAnsi="Arial" w:cs="Arial"/>
          <w:color w:val="000000"/>
          <w:kern w:val="0"/>
          <w:sz w:val="18"/>
          <w:szCs w:val="18"/>
        </w:rPr>
      </w:pPr>
      <w:r w:rsidRPr="0066536B">
        <w:rPr>
          <w:rFonts w:ascii="Arial" w:eastAsia="宋体" w:hAnsi="Arial" w:cs="Arial"/>
          <w:noProof/>
          <w:color w:val="000000"/>
          <w:kern w:val="0"/>
          <w:sz w:val="18"/>
          <w:szCs w:val="18"/>
        </w:rPr>
        <w:lastRenderedPageBreak/>
        <w:drawing>
          <wp:inline distT="0" distB="0" distL="0" distR="0">
            <wp:extent cx="5524500" cy="4133850"/>
            <wp:effectExtent l="0" t="0" r="0" b="0"/>
            <wp:docPr id="3" name="图片 3" descr="https://pics1.baidu.com/feed/c2fdfc039245d6887d679b5bef80c316d31b24b6.jpeg?token=a354eda73eb568c765911cf30b1899d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ics1.baidu.com/feed/c2fdfc039245d6887d679b5bef80c316d31b24b6.jpeg?token=a354eda73eb568c765911cf30b1899d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0" cy="4133850"/>
                    </a:xfrm>
                    <a:prstGeom prst="rect">
                      <a:avLst/>
                    </a:prstGeom>
                    <a:noFill/>
                    <a:ln>
                      <a:noFill/>
                    </a:ln>
                  </pic:spPr>
                </pic:pic>
              </a:graphicData>
            </a:graphic>
          </wp:inline>
        </w:drawing>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w:t>
      </w:r>
      <w:r w:rsidRPr="0066536B">
        <w:rPr>
          <w:rFonts w:ascii="Arial" w:eastAsia="宋体" w:hAnsi="Arial" w:cs="Arial"/>
          <w:b/>
          <w:bCs/>
          <w:color w:val="333333"/>
          <w:kern w:val="0"/>
          <w:sz w:val="27"/>
          <w:szCs w:val="27"/>
        </w:rPr>
        <w:t>习近平总书记在庆祝中国共产党成立</w:t>
      </w:r>
      <w:r w:rsidRPr="0066536B">
        <w:rPr>
          <w:rFonts w:ascii="Arial" w:eastAsia="宋体" w:hAnsi="Arial" w:cs="Arial"/>
          <w:b/>
          <w:bCs/>
          <w:color w:val="333333"/>
          <w:kern w:val="0"/>
          <w:sz w:val="27"/>
          <w:szCs w:val="27"/>
        </w:rPr>
        <w:t>100</w:t>
      </w:r>
      <w:r w:rsidRPr="0066536B">
        <w:rPr>
          <w:rFonts w:ascii="Arial" w:eastAsia="宋体" w:hAnsi="Arial" w:cs="Arial"/>
          <w:b/>
          <w:bCs/>
          <w:color w:val="333333"/>
          <w:kern w:val="0"/>
          <w:sz w:val="27"/>
          <w:szCs w:val="27"/>
        </w:rPr>
        <w:t>周年大会上的重要讲话，高屋建瓴、总揽全局、气势恢宏、激荡人心，思想极为深刻、内涵十分丰富，是一篇马克思主义的纲领性文献，对于我们在新的征程上传承红色基因、</w:t>
      </w:r>
      <w:proofErr w:type="gramStart"/>
      <w:r w:rsidRPr="0066536B">
        <w:rPr>
          <w:rFonts w:ascii="Arial" w:eastAsia="宋体" w:hAnsi="Arial" w:cs="Arial"/>
          <w:b/>
          <w:bCs/>
          <w:color w:val="333333"/>
          <w:kern w:val="0"/>
          <w:sz w:val="27"/>
          <w:szCs w:val="27"/>
        </w:rPr>
        <w:t>践行</w:t>
      </w:r>
      <w:proofErr w:type="gramEnd"/>
      <w:r w:rsidRPr="0066536B">
        <w:rPr>
          <w:rFonts w:ascii="Arial" w:eastAsia="宋体" w:hAnsi="Arial" w:cs="Arial"/>
          <w:b/>
          <w:bCs/>
          <w:color w:val="333333"/>
          <w:kern w:val="0"/>
          <w:sz w:val="27"/>
          <w:szCs w:val="27"/>
        </w:rPr>
        <w:t>初心使命、创造新的历史伟业，具有十分重大的指导意义。</w:t>
      </w:r>
      <w:r w:rsidRPr="0066536B">
        <w:rPr>
          <w:rFonts w:ascii="Arial" w:eastAsia="宋体" w:hAnsi="Arial" w:cs="Arial"/>
          <w:color w:val="333333"/>
          <w:kern w:val="0"/>
          <w:sz w:val="24"/>
          <w:szCs w:val="24"/>
        </w:rPr>
        <w:t>要认真学习领会，全面贯彻落实，让初心薪火相传、把使命永担在肩，在新的历史起点上重整行装再出发，走好新时代的长征路，为实现第二个百年奋斗目标、实现中华民族伟大复兴的中国梦而不懈奋斗。</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李强指出，中国产生了共产党，是开天辟地的大事变，从根本上扭转了中国历史的进程，从此中国革命的面貌焕然一新，中国人民和中华民族迎来光明和希望。一百年来，中国共产党弘扬坚持真理、坚守理想，</w:t>
      </w:r>
      <w:proofErr w:type="gramStart"/>
      <w:r w:rsidRPr="0066536B">
        <w:rPr>
          <w:rFonts w:ascii="Arial" w:eastAsia="宋体" w:hAnsi="Arial" w:cs="Arial"/>
          <w:color w:val="333333"/>
          <w:kern w:val="0"/>
          <w:sz w:val="24"/>
          <w:szCs w:val="24"/>
        </w:rPr>
        <w:t>践行</w:t>
      </w:r>
      <w:proofErr w:type="gramEnd"/>
      <w:r w:rsidRPr="0066536B">
        <w:rPr>
          <w:rFonts w:ascii="Arial" w:eastAsia="宋体" w:hAnsi="Arial" w:cs="Arial"/>
          <w:color w:val="333333"/>
          <w:kern w:val="0"/>
          <w:sz w:val="24"/>
          <w:szCs w:val="24"/>
        </w:rPr>
        <w:t>初心、担当使命，不怕牺牲、英勇斗争，对党忠诚、不负人民的伟大建党精神，领导中国人民和中华民族掌握历史主动，挺起精神脊梁，展开不屈斗争，在中国大地上奏响了气壮山河的浩荡长歌，绘就了沧桑巨变的宏伟画卷，谱写了惊天动地的壮丽史诗。</w:t>
      </w:r>
      <w:r w:rsidRPr="0066536B">
        <w:rPr>
          <w:rFonts w:ascii="Arial" w:eastAsia="宋体" w:hAnsi="Arial" w:cs="Arial"/>
          <w:b/>
          <w:bCs/>
          <w:color w:val="333333"/>
          <w:kern w:val="0"/>
          <w:sz w:val="27"/>
          <w:szCs w:val="27"/>
        </w:rPr>
        <w:t>中国共产党是全心全意为人民谋幸福、为民族谋复兴的党，是用</w:t>
      </w:r>
      <w:r w:rsidRPr="0066536B">
        <w:rPr>
          <w:rFonts w:ascii="Arial" w:eastAsia="宋体" w:hAnsi="Arial" w:cs="Arial"/>
          <w:b/>
          <w:bCs/>
          <w:color w:val="333333"/>
          <w:kern w:val="0"/>
          <w:sz w:val="27"/>
          <w:szCs w:val="27"/>
        </w:rPr>
        <w:lastRenderedPageBreak/>
        <w:t>科学理论武装起来、掌握强大真理力量的党，是经过艰苦卓绝斗争洗礼、矢志永远奋斗的党，是勇于自我革命、永葆生机活力的党。</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一百年来，我们党团结带领人民，完成了新民主主义革命，建立了新中国，确立了社会主义制度，展开了社会主义建设，进行了改革开放新的伟大革命，开辟了中国特色社会主义道路，实现了全面建成小康社会的目标，开启了全面建设社会主义现代化国家的新征程，创造了经济快速发展和社会长期稳定的奇迹，使中华民族迎来了伟大复兴的光明前景，使伟大祖国以更加昂扬的姿态巍然屹立在世界东方，使科学社会主义在</w:t>
      </w:r>
      <w:r w:rsidRPr="0066536B">
        <w:rPr>
          <w:rFonts w:ascii="Arial" w:eastAsia="宋体" w:hAnsi="Arial" w:cs="Arial"/>
          <w:color w:val="333333"/>
          <w:kern w:val="0"/>
          <w:sz w:val="24"/>
          <w:szCs w:val="24"/>
        </w:rPr>
        <w:t>21</w:t>
      </w:r>
      <w:r w:rsidRPr="0066536B">
        <w:rPr>
          <w:rFonts w:ascii="Arial" w:eastAsia="宋体" w:hAnsi="Arial" w:cs="Arial"/>
          <w:color w:val="333333"/>
          <w:kern w:val="0"/>
          <w:sz w:val="24"/>
          <w:szCs w:val="24"/>
        </w:rPr>
        <w:t>世纪焕发出蓬勃生机。</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w:t>
      </w:r>
      <w:r w:rsidRPr="0066536B">
        <w:rPr>
          <w:rFonts w:ascii="Arial" w:eastAsia="宋体" w:hAnsi="Arial" w:cs="Arial"/>
          <w:b/>
          <w:bCs/>
          <w:color w:val="333333"/>
          <w:kern w:val="0"/>
          <w:sz w:val="27"/>
          <w:szCs w:val="27"/>
        </w:rPr>
        <w:t>上海是中国共产党的诞生地，是中国共产党的初心始发地，这是上海这座城市永恒的荣光。从党的诞生之日起，上海就成为我国革命、建设、改革的热土。</w:t>
      </w:r>
      <w:r w:rsidRPr="0066536B">
        <w:rPr>
          <w:rFonts w:ascii="Arial" w:eastAsia="宋体" w:hAnsi="Arial" w:cs="Arial"/>
          <w:color w:val="333333"/>
          <w:kern w:val="0"/>
          <w:sz w:val="24"/>
          <w:szCs w:val="24"/>
        </w:rPr>
        <w:t>在党中央的领导下，上海各级党组织和党员干部团结带领人民，在各个历史时期始终坚持不懈奋斗。</w:t>
      </w:r>
      <w:r w:rsidRPr="0066536B">
        <w:rPr>
          <w:rFonts w:ascii="Arial" w:eastAsia="宋体" w:hAnsi="Arial" w:cs="Arial"/>
          <w:b/>
          <w:bCs/>
          <w:color w:val="333333"/>
          <w:kern w:val="0"/>
          <w:sz w:val="27"/>
          <w:szCs w:val="27"/>
        </w:rPr>
        <w:t>上海的城市面貌发生深刻改变，</w:t>
      </w:r>
      <w:r w:rsidRPr="0066536B">
        <w:rPr>
          <w:rFonts w:ascii="Arial" w:eastAsia="宋体" w:hAnsi="Arial" w:cs="Arial"/>
          <w:color w:val="333333"/>
          <w:kern w:val="0"/>
          <w:sz w:val="24"/>
          <w:szCs w:val="24"/>
        </w:rPr>
        <w:t>今天的上海是中国最大的经济中心城市，是中国融入世界、世界观察中国的重要窗口，是物阜民丰、流光溢彩的东方明珠。</w:t>
      </w:r>
      <w:r w:rsidRPr="0066536B">
        <w:rPr>
          <w:rFonts w:ascii="Arial" w:eastAsia="宋体" w:hAnsi="Arial" w:cs="Arial"/>
          <w:b/>
          <w:bCs/>
          <w:color w:val="333333"/>
          <w:kern w:val="0"/>
          <w:sz w:val="27"/>
          <w:szCs w:val="27"/>
        </w:rPr>
        <w:t>上海人民的命运发生深刻改变，</w:t>
      </w:r>
      <w:r w:rsidRPr="0066536B">
        <w:rPr>
          <w:rFonts w:ascii="Arial" w:eastAsia="宋体" w:hAnsi="Arial" w:cs="Arial"/>
          <w:color w:val="333333"/>
          <w:kern w:val="0"/>
          <w:sz w:val="24"/>
          <w:szCs w:val="24"/>
        </w:rPr>
        <w:t>正意气风发地投身人民城市建设，信心满怀地创造更加美好的幸福生活。</w:t>
      </w:r>
      <w:r w:rsidRPr="0066536B">
        <w:rPr>
          <w:rFonts w:ascii="Arial" w:eastAsia="宋体" w:hAnsi="Arial" w:cs="Arial"/>
          <w:b/>
          <w:bCs/>
          <w:color w:val="333333"/>
          <w:kern w:val="0"/>
          <w:sz w:val="27"/>
          <w:szCs w:val="27"/>
        </w:rPr>
        <w:t>上海城市的气质发生深刻改变，</w:t>
      </w:r>
      <w:r w:rsidRPr="0066536B">
        <w:rPr>
          <w:rFonts w:ascii="Arial" w:eastAsia="宋体" w:hAnsi="Arial" w:cs="Arial"/>
          <w:color w:val="333333"/>
          <w:kern w:val="0"/>
          <w:sz w:val="24"/>
          <w:szCs w:val="24"/>
        </w:rPr>
        <w:t>中国共产党人的精神谱系在这里引领人们敢为人先、勇立潮头。</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海纳百川、追求卓越、开明睿智、大气谦和</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的城市精神和</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开放、创新、包容</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的城市品格深深融入城市血脉，植根人们心中，成为城市发展的不竭动力。</w:t>
      </w:r>
    </w:p>
    <w:p w:rsidR="0066536B" w:rsidRPr="0066536B" w:rsidRDefault="0066536B" w:rsidP="0066536B">
      <w:pPr>
        <w:widowControl/>
        <w:shd w:val="clear" w:color="auto" w:fill="FFFFFF"/>
        <w:spacing w:line="276" w:lineRule="auto"/>
        <w:jc w:val="left"/>
        <w:rPr>
          <w:rFonts w:ascii="Arial" w:eastAsia="宋体" w:hAnsi="Arial" w:cs="Arial"/>
          <w:color w:val="000000"/>
          <w:kern w:val="0"/>
          <w:sz w:val="18"/>
          <w:szCs w:val="18"/>
        </w:rPr>
      </w:pPr>
      <w:r w:rsidRPr="0066536B">
        <w:rPr>
          <w:rFonts w:ascii="Arial" w:eastAsia="宋体" w:hAnsi="Arial" w:cs="Arial"/>
          <w:noProof/>
          <w:color w:val="000000"/>
          <w:kern w:val="0"/>
          <w:sz w:val="18"/>
          <w:szCs w:val="18"/>
        </w:rPr>
        <w:lastRenderedPageBreak/>
        <w:drawing>
          <wp:inline distT="0" distB="0" distL="0" distR="0">
            <wp:extent cx="5524500" cy="3552825"/>
            <wp:effectExtent l="0" t="0" r="0" b="9525"/>
            <wp:docPr id="2" name="图片 2" descr="https://pics6.baidu.com/feed/ae51f3deb48f8c547e7d6f26766b93fde1fe7fdc.jpeg?token=7b714ff8ea69c0e0481ae41450472a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ics6.baidu.com/feed/ae51f3deb48f8c547e7d6f26766b93fde1fe7fdc.jpeg?token=7b714ff8ea69c0e0481ae41450472a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0" cy="3552825"/>
                    </a:xfrm>
                    <a:prstGeom prst="rect">
                      <a:avLst/>
                    </a:prstGeom>
                    <a:noFill/>
                    <a:ln>
                      <a:noFill/>
                    </a:ln>
                  </pic:spPr>
                </pic:pic>
              </a:graphicData>
            </a:graphic>
          </wp:inline>
        </w:drawing>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李强强调，</w:t>
      </w:r>
      <w:r w:rsidRPr="0066536B">
        <w:rPr>
          <w:rFonts w:ascii="Arial" w:eastAsia="宋体" w:hAnsi="Arial" w:cs="Arial"/>
          <w:b/>
          <w:bCs/>
          <w:color w:val="333333"/>
          <w:kern w:val="0"/>
          <w:sz w:val="27"/>
          <w:szCs w:val="27"/>
        </w:rPr>
        <w:t>上海这座城市的一切成就和变化，是中国共产党坚强领导的结果，是党中央亲切关怀的结果，是一代</w:t>
      </w:r>
      <w:proofErr w:type="gramStart"/>
      <w:r w:rsidRPr="0066536B">
        <w:rPr>
          <w:rFonts w:ascii="Arial" w:eastAsia="宋体" w:hAnsi="Arial" w:cs="Arial"/>
          <w:b/>
          <w:bCs/>
          <w:color w:val="333333"/>
          <w:kern w:val="0"/>
          <w:sz w:val="27"/>
          <w:szCs w:val="27"/>
        </w:rPr>
        <w:t>代</w:t>
      </w:r>
      <w:proofErr w:type="gramEnd"/>
      <w:r w:rsidRPr="0066536B">
        <w:rPr>
          <w:rFonts w:ascii="Arial" w:eastAsia="宋体" w:hAnsi="Arial" w:cs="Arial"/>
          <w:b/>
          <w:bCs/>
          <w:color w:val="333333"/>
          <w:kern w:val="0"/>
          <w:sz w:val="27"/>
          <w:szCs w:val="27"/>
        </w:rPr>
        <w:t>共产党人同人民接续奋斗的结果。</w:t>
      </w:r>
      <w:r w:rsidRPr="0066536B">
        <w:rPr>
          <w:rFonts w:ascii="Arial" w:eastAsia="宋体" w:hAnsi="Arial" w:cs="Arial"/>
          <w:color w:val="333333"/>
          <w:kern w:val="0"/>
          <w:sz w:val="24"/>
          <w:szCs w:val="24"/>
        </w:rPr>
        <w:t>要永远铭记，今天的发展道路是老一辈革命家筚路蓝缕开辟出来的，我们更加崇敬他们为党和人民的事业建立的卓越功勋，更加崇敬他们崇高的革命风范；要永远铭记，无数革命先烈为了革命事业赴汤蹈火、舍生取义，我们深切缅怀所有英勇牺牲的先烈们，他们的丰功伟绩永载史册，他们的崇高精神光照千秋。</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w:t>
      </w:r>
      <w:r w:rsidRPr="0066536B">
        <w:rPr>
          <w:rFonts w:ascii="Arial" w:eastAsia="宋体" w:hAnsi="Arial" w:cs="Arial"/>
          <w:b/>
          <w:bCs/>
          <w:color w:val="333333"/>
          <w:kern w:val="0"/>
          <w:sz w:val="27"/>
          <w:szCs w:val="27"/>
        </w:rPr>
        <w:t>党的十九大以来，以习近平同志为核心的党中央对上海工作高度重视、寄予厚望，为上海新一轮发展把脉指向，交付新的任务，擘画新的蓝图，提出新的要求。全市各级党组织和广大党员干部要深入贯彻落</w:t>
      </w:r>
      <w:proofErr w:type="gramStart"/>
      <w:r w:rsidRPr="0066536B">
        <w:rPr>
          <w:rFonts w:ascii="Arial" w:eastAsia="宋体" w:hAnsi="Arial" w:cs="Arial"/>
          <w:b/>
          <w:bCs/>
          <w:color w:val="333333"/>
          <w:kern w:val="0"/>
          <w:sz w:val="27"/>
          <w:szCs w:val="27"/>
        </w:rPr>
        <w:t>实习近</w:t>
      </w:r>
      <w:proofErr w:type="gramEnd"/>
      <w:r w:rsidRPr="0066536B">
        <w:rPr>
          <w:rFonts w:ascii="Arial" w:eastAsia="宋体" w:hAnsi="Arial" w:cs="Arial"/>
          <w:b/>
          <w:bCs/>
          <w:color w:val="333333"/>
          <w:kern w:val="0"/>
          <w:sz w:val="27"/>
          <w:szCs w:val="27"/>
        </w:rPr>
        <w:t>平总书记重要讲话精神，响应时代号召，在新的征程上倍加努力、顽强奋斗，奋力创造新奇迹、不断展现新气象。</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w:t>
      </w:r>
      <w:r w:rsidRPr="0066536B">
        <w:rPr>
          <w:rFonts w:ascii="Arial" w:eastAsia="宋体" w:hAnsi="Arial" w:cs="Arial"/>
          <w:b/>
          <w:bCs/>
          <w:color w:val="333333"/>
          <w:kern w:val="0"/>
          <w:sz w:val="27"/>
          <w:szCs w:val="27"/>
        </w:rPr>
        <w:t>必须毫不动摇坚持党的领导。</w:t>
      </w:r>
      <w:r w:rsidRPr="0066536B">
        <w:rPr>
          <w:rFonts w:ascii="Arial" w:eastAsia="宋体" w:hAnsi="Arial" w:cs="Arial"/>
          <w:color w:val="333333"/>
          <w:kern w:val="0"/>
          <w:sz w:val="24"/>
          <w:szCs w:val="24"/>
        </w:rPr>
        <w:t>增强</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四个意识</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、坚定</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四个自信</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、坚决做到</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两个维护</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，自觉在思想上政治上行动上同以习近平同志为核心的党中央保持高度一致，不断提高政治判断力、政治领悟力、政治执行力，确保全市上下在党的领导下协调行动，凝聚起共创伟业的磅礴力量。</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lastRenderedPageBreak/>
        <w:t>李强指出，</w:t>
      </w:r>
      <w:r w:rsidRPr="0066536B">
        <w:rPr>
          <w:rFonts w:ascii="Arial" w:eastAsia="宋体" w:hAnsi="Arial" w:cs="Arial"/>
          <w:b/>
          <w:bCs/>
          <w:color w:val="333333"/>
          <w:kern w:val="0"/>
          <w:sz w:val="27"/>
          <w:szCs w:val="27"/>
        </w:rPr>
        <w:t>必须毫不动摇强化理论武装。</w:t>
      </w:r>
      <w:r w:rsidRPr="0066536B">
        <w:rPr>
          <w:rFonts w:ascii="Arial" w:eastAsia="宋体" w:hAnsi="Arial" w:cs="Arial"/>
          <w:color w:val="333333"/>
          <w:kern w:val="0"/>
          <w:sz w:val="24"/>
          <w:szCs w:val="24"/>
        </w:rPr>
        <w:t>自觉用习近平新时代中国特色社会主义思想武装头脑、指导实践、推动工作、教育群众。坚定对马克思主义的信仰、对中国特色社会主义的信念、对实现中华民族伟大复兴中国梦的信心。</w:t>
      </w:r>
      <w:proofErr w:type="gramStart"/>
      <w:r w:rsidRPr="0066536B">
        <w:rPr>
          <w:rFonts w:ascii="Arial" w:eastAsia="宋体" w:hAnsi="Arial" w:cs="Arial"/>
          <w:color w:val="333333"/>
          <w:kern w:val="0"/>
          <w:sz w:val="24"/>
          <w:szCs w:val="24"/>
        </w:rPr>
        <w:t>赓续党</w:t>
      </w:r>
      <w:proofErr w:type="gramEnd"/>
      <w:r w:rsidRPr="0066536B">
        <w:rPr>
          <w:rFonts w:ascii="Arial" w:eastAsia="宋体" w:hAnsi="Arial" w:cs="Arial"/>
          <w:color w:val="333333"/>
          <w:kern w:val="0"/>
          <w:sz w:val="24"/>
          <w:szCs w:val="24"/>
        </w:rPr>
        <w:t>的精神血脉，传承红色基因，弘扬红色文化，不断</w:t>
      </w:r>
      <w:proofErr w:type="gramStart"/>
      <w:r w:rsidRPr="0066536B">
        <w:rPr>
          <w:rFonts w:ascii="Arial" w:eastAsia="宋体" w:hAnsi="Arial" w:cs="Arial"/>
          <w:color w:val="333333"/>
          <w:kern w:val="0"/>
          <w:sz w:val="24"/>
          <w:szCs w:val="24"/>
        </w:rPr>
        <w:t>夯实全市</w:t>
      </w:r>
      <w:proofErr w:type="gramEnd"/>
      <w:r w:rsidRPr="0066536B">
        <w:rPr>
          <w:rFonts w:ascii="Arial" w:eastAsia="宋体" w:hAnsi="Arial" w:cs="Arial"/>
          <w:color w:val="333333"/>
          <w:kern w:val="0"/>
          <w:sz w:val="24"/>
          <w:szCs w:val="24"/>
        </w:rPr>
        <w:t>上下团结奋斗的共同思想基础。</w:t>
      </w:r>
    </w:p>
    <w:p w:rsidR="0066536B" w:rsidRPr="0066536B" w:rsidRDefault="0066536B" w:rsidP="0066536B">
      <w:pPr>
        <w:widowControl/>
        <w:shd w:val="clear" w:color="auto" w:fill="FFFFFF"/>
        <w:spacing w:line="276" w:lineRule="auto"/>
        <w:jc w:val="left"/>
        <w:rPr>
          <w:rFonts w:ascii="Arial" w:eastAsia="宋体" w:hAnsi="Arial" w:cs="Arial"/>
          <w:color w:val="000000"/>
          <w:kern w:val="0"/>
          <w:sz w:val="18"/>
          <w:szCs w:val="18"/>
        </w:rPr>
      </w:pPr>
      <w:r w:rsidRPr="0066536B">
        <w:rPr>
          <w:rFonts w:ascii="Arial" w:eastAsia="宋体" w:hAnsi="Arial" w:cs="Arial"/>
          <w:noProof/>
          <w:color w:val="000000"/>
          <w:kern w:val="0"/>
          <w:sz w:val="18"/>
          <w:szCs w:val="18"/>
        </w:rPr>
        <w:drawing>
          <wp:inline distT="0" distB="0" distL="0" distR="0">
            <wp:extent cx="5524500" cy="3686175"/>
            <wp:effectExtent l="0" t="0" r="0" b="9525"/>
            <wp:docPr id="1" name="图片 1" descr="https://pics6.baidu.com/feed/8694a4c27d1ed21b91362812ee2c63cc50da3f10.jpeg?token=32aeb9ad6859dabf23240ef5aa983d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ics6.baidu.com/feed/8694a4c27d1ed21b91362812ee2c63cc50da3f10.jpeg?token=32aeb9ad6859dabf23240ef5aa983d0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0" cy="3686175"/>
                    </a:xfrm>
                    <a:prstGeom prst="rect">
                      <a:avLst/>
                    </a:prstGeom>
                    <a:noFill/>
                    <a:ln>
                      <a:noFill/>
                    </a:ln>
                  </pic:spPr>
                </pic:pic>
              </a:graphicData>
            </a:graphic>
          </wp:inline>
        </w:drawing>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w:t>
      </w:r>
      <w:r w:rsidRPr="0066536B">
        <w:rPr>
          <w:rFonts w:ascii="Arial" w:eastAsia="宋体" w:hAnsi="Arial" w:cs="Arial"/>
          <w:b/>
          <w:bCs/>
          <w:color w:val="333333"/>
          <w:kern w:val="0"/>
          <w:sz w:val="27"/>
          <w:szCs w:val="27"/>
        </w:rPr>
        <w:t>必须毫不动摇建设人民城市。</w:t>
      </w:r>
      <w:r w:rsidRPr="0066536B">
        <w:rPr>
          <w:rFonts w:ascii="Arial" w:eastAsia="宋体" w:hAnsi="Arial" w:cs="Arial"/>
          <w:color w:val="333333"/>
          <w:kern w:val="0"/>
          <w:sz w:val="24"/>
          <w:szCs w:val="24"/>
        </w:rPr>
        <w:t>认真</w:t>
      </w:r>
      <w:proofErr w:type="gramStart"/>
      <w:r w:rsidRPr="0066536B">
        <w:rPr>
          <w:rFonts w:ascii="Arial" w:eastAsia="宋体" w:hAnsi="Arial" w:cs="Arial"/>
          <w:color w:val="333333"/>
          <w:kern w:val="0"/>
          <w:sz w:val="24"/>
          <w:szCs w:val="24"/>
        </w:rPr>
        <w:t>践行</w:t>
      </w:r>
      <w:proofErr w:type="gramEnd"/>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人民城市人民建，人民城市为人民</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重要理念，聚焦</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五个人人</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努力方向，把让人民宜居安居放在首位，把最好的资源留给人民。紧扣群众反映强烈的民生难题，一件接着一件办，一年接着一年干，不断增强人民群众的获得感、幸福感、安全感。尊重人民主体地位，发展全过程人民民主。大力弘扬城市精神和城市品格，全面提升城市软实力。</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w:t>
      </w:r>
      <w:r w:rsidRPr="0066536B">
        <w:rPr>
          <w:rFonts w:ascii="Arial" w:eastAsia="宋体" w:hAnsi="Arial" w:cs="Arial"/>
          <w:b/>
          <w:bCs/>
          <w:color w:val="333333"/>
          <w:kern w:val="0"/>
          <w:sz w:val="27"/>
          <w:szCs w:val="27"/>
        </w:rPr>
        <w:t>必须毫不动摇抓好第一要务。</w:t>
      </w:r>
      <w:r w:rsidRPr="0066536B">
        <w:rPr>
          <w:rFonts w:ascii="Arial" w:eastAsia="宋体" w:hAnsi="Arial" w:cs="Arial"/>
          <w:color w:val="333333"/>
          <w:kern w:val="0"/>
          <w:sz w:val="24"/>
          <w:szCs w:val="24"/>
        </w:rPr>
        <w:t>深入贯彻新发展理念，坚持以强化</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四大功能</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为经济高质量发展的主攻方向，深化</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五个中心</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建设，持续打响</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四大品牌</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，加快提升城市能级和核心竞争力。主动服务和融入新发展格局，着力发展</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五型经济</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，牢牢把握创新第一动力，打造国内大循环的中心节点、国内国际双循环的战略链接，更好为全国发展大局服务，更好代表国家参与国际合作与竞争。</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w:t>
      </w:r>
      <w:r w:rsidRPr="0066536B">
        <w:rPr>
          <w:rFonts w:ascii="Arial" w:eastAsia="宋体" w:hAnsi="Arial" w:cs="Arial"/>
          <w:b/>
          <w:bCs/>
          <w:color w:val="333333"/>
          <w:kern w:val="0"/>
          <w:sz w:val="27"/>
          <w:szCs w:val="27"/>
        </w:rPr>
        <w:t>必须毫不动摇深化改革开放。</w:t>
      </w:r>
      <w:r w:rsidRPr="0066536B">
        <w:rPr>
          <w:rFonts w:ascii="Arial" w:eastAsia="宋体" w:hAnsi="Arial" w:cs="Arial"/>
          <w:color w:val="333333"/>
          <w:kern w:val="0"/>
          <w:sz w:val="24"/>
          <w:szCs w:val="24"/>
        </w:rPr>
        <w:t>坚定走解放思想、深化改革之路，走面向世界、扩大开放之路，走打破常规、创新突破之路。举全市之力推</w:t>
      </w:r>
      <w:r w:rsidRPr="0066536B">
        <w:rPr>
          <w:rFonts w:ascii="Arial" w:eastAsia="宋体" w:hAnsi="Arial" w:cs="Arial"/>
          <w:color w:val="333333"/>
          <w:kern w:val="0"/>
          <w:sz w:val="24"/>
          <w:szCs w:val="24"/>
        </w:rPr>
        <w:lastRenderedPageBreak/>
        <w:t>进浦东高水平改革开放，持续推动长三角一体化发展，加快打造临港新片区特殊经济功能区，持续办好中国国际进口博览会，高水平推进虹桥国际开放枢纽建设，更好发挥开路先锋、示范引领、突破攻坚作用。</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李强指出，</w:t>
      </w:r>
      <w:r w:rsidRPr="0066536B">
        <w:rPr>
          <w:rFonts w:ascii="Arial" w:eastAsia="宋体" w:hAnsi="Arial" w:cs="Arial"/>
          <w:b/>
          <w:bCs/>
          <w:color w:val="333333"/>
          <w:kern w:val="0"/>
          <w:sz w:val="27"/>
          <w:szCs w:val="27"/>
        </w:rPr>
        <w:t>必须毫不动摇推进伟大工程。</w:t>
      </w:r>
      <w:r w:rsidRPr="0066536B">
        <w:rPr>
          <w:rFonts w:ascii="Arial" w:eastAsia="宋体" w:hAnsi="Arial" w:cs="Arial"/>
          <w:color w:val="333333"/>
          <w:kern w:val="0"/>
          <w:sz w:val="24"/>
          <w:szCs w:val="24"/>
        </w:rPr>
        <w:t>全面落实新时代党的建设总要求，坚持把党的政治建设摆在首位。认真贯彻新时代党的组织路线，培养充满激情、富于创造、勇于担当的高素质干部队伍，加强基层党组织建设，提高党建质量和水平。严格落实管党治党责任，全面深化</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四责协同</w:t>
      </w:r>
      <w:r w:rsidRPr="0066536B">
        <w:rPr>
          <w:rFonts w:ascii="Arial" w:eastAsia="宋体" w:hAnsi="Arial" w:cs="Arial"/>
          <w:color w:val="333333"/>
          <w:kern w:val="0"/>
          <w:sz w:val="24"/>
          <w:szCs w:val="24"/>
        </w:rPr>
        <w:t>”</w:t>
      </w:r>
      <w:r w:rsidRPr="0066536B">
        <w:rPr>
          <w:rFonts w:ascii="Arial" w:eastAsia="宋体" w:hAnsi="Arial" w:cs="Arial"/>
          <w:color w:val="333333"/>
          <w:kern w:val="0"/>
          <w:sz w:val="24"/>
          <w:szCs w:val="24"/>
        </w:rPr>
        <w:t>机制，持之以恒正风</w:t>
      </w:r>
      <w:proofErr w:type="gramStart"/>
      <w:r w:rsidRPr="0066536B">
        <w:rPr>
          <w:rFonts w:ascii="Arial" w:eastAsia="宋体" w:hAnsi="Arial" w:cs="Arial"/>
          <w:color w:val="333333"/>
          <w:kern w:val="0"/>
          <w:sz w:val="24"/>
          <w:szCs w:val="24"/>
        </w:rPr>
        <w:t>肃</w:t>
      </w:r>
      <w:proofErr w:type="gramEnd"/>
      <w:r w:rsidRPr="0066536B">
        <w:rPr>
          <w:rFonts w:ascii="Arial" w:eastAsia="宋体" w:hAnsi="Arial" w:cs="Arial"/>
          <w:color w:val="333333"/>
          <w:kern w:val="0"/>
          <w:sz w:val="24"/>
          <w:szCs w:val="24"/>
        </w:rPr>
        <w:t>纪，一体推进不敢腐、不能腐、不想腐。</w:t>
      </w:r>
    </w:p>
    <w:p w:rsidR="0066536B" w:rsidRPr="0066536B" w:rsidRDefault="0066536B" w:rsidP="0066536B">
      <w:pPr>
        <w:widowControl/>
        <w:shd w:val="clear" w:color="auto" w:fill="FFFFFF"/>
        <w:spacing w:line="276" w:lineRule="auto"/>
        <w:jc w:val="left"/>
        <w:rPr>
          <w:rFonts w:ascii="Arial" w:eastAsia="宋体" w:hAnsi="Arial" w:cs="Arial"/>
          <w:color w:val="333333"/>
          <w:kern w:val="0"/>
          <w:sz w:val="24"/>
          <w:szCs w:val="24"/>
        </w:rPr>
      </w:pPr>
      <w:r w:rsidRPr="0066536B">
        <w:rPr>
          <w:rFonts w:ascii="Arial" w:eastAsia="宋体" w:hAnsi="Arial" w:cs="Arial"/>
          <w:color w:val="333333"/>
          <w:kern w:val="0"/>
          <w:sz w:val="24"/>
          <w:szCs w:val="24"/>
        </w:rPr>
        <w:t>李强强调，今天，我们比历史上任何时期都更接近、更有信心和能力实现中华民族伟大复兴的目标，同时必须准备付出更为艰巨、更为艰苦的努力。</w:t>
      </w:r>
      <w:r w:rsidRPr="0066536B">
        <w:rPr>
          <w:rFonts w:ascii="Arial" w:eastAsia="宋体" w:hAnsi="Arial" w:cs="Arial"/>
          <w:b/>
          <w:bCs/>
          <w:color w:val="333333"/>
          <w:kern w:val="0"/>
          <w:sz w:val="27"/>
          <w:szCs w:val="27"/>
        </w:rPr>
        <w:t>要增强忧患意识，始终居安思危，统筹发展和安全，勇于战胜一切风险挑战。</w:t>
      </w:r>
      <w:r w:rsidRPr="0066536B">
        <w:rPr>
          <w:rFonts w:ascii="Arial" w:eastAsia="宋体" w:hAnsi="Arial" w:cs="Arial"/>
          <w:color w:val="333333"/>
          <w:kern w:val="0"/>
          <w:sz w:val="24"/>
          <w:szCs w:val="24"/>
        </w:rPr>
        <w:t>要从党的百年光辉历程中汲取奋勇前进的力量，</w:t>
      </w:r>
      <w:r w:rsidRPr="0066536B">
        <w:rPr>
          <w:rFonts w:ascii="Arial" w:eastAsia="宋体" w:hAnsi="Arial" w:cs="Arial"/>
          <w:b/>
          <w:bCs/>
          <w:color w:val="333333"/>
          <w:kern w:val="0"/>
          <w:sz w:val="27"/>
          <w:szCs w:val="27"/>
        </w:rPr>
        <w:t>始终保持那样一股昂扬斗志、那样一腔革命热情、那样一种拼命精神，</w:t>
      </w:r>
      <w:r w:rsidRPr="0066536B">
        <w:rPr>
          <w:rFonts w:ascii="Arial" w:eastAsia="宋体" w:hAnsi="Arial" w:cs="Arial"/>
          <w:color w:val="333333"/>
          <w:kern w:val="0"/>
          <w:sz w:val="24"/>
          <w:szCs w:val="24"/>
        </w:rPr>
        <w:t>为实现中华民族伟大复兴的中国梦，为创造上海更加美好的明天而不懈奋斗，在不断展开的历史新画卷上书写新的奇迹。</w:t>
      </w:r>
    </w:p>
    <w:bookmarkEnd w:id="0"/>
    <w:p w:rsidR="00D042FD" w:rsidRPr="0066536B" w:rsidRDefault="00D042FD" w:rsidP="0066536B">
      <w:pPr>
        <w:spacing w:line="276" w:lineRule="auto"/>
      </w:pPr>
    </w:p>
    <w:sectPr w:rsidR="00D042FD" w:rsidRPr="0066536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36B"/>
    <w:rsid w:val="0066536B"/>
    <w:rsid w:val="00D04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9E634"/>
  <w15:chartTrackingRefBased/>
  <w15:docId w15:val="{DD59EF14-18F2-4FA5-9754-0BA7C3653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0"/>
    <w:uiPriority w:val="9"/>
    <w:qFormat/>
    <w:rsid w:val="0066536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6536B"/>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66536B"/>
  </w:style>
  <w:style w:type="character" w:customStyle="1" w:styleId="bjh-strong">
    <w:name w:val="bjh-strong"/>
    <w:basedOn w:val="a0"/>
    <w:rsid w:val="0066536B"/>
  </w:style>
  <w:style w:type="character" w:customStyle="1" w:styleId="20">
    <w:name w:val="标题 2 字符"/>
    <w:basedOn w:val="a0"/>
    <w:link w:val="2"/>
    <w:uiPriority w:val="9"/>
    <w:rsid w:val="0066536B"/>
    <w:rPr>
      <w:rFonts w:ascii="宋体" w:eastAsia="宋体" w:hAnsi="宋体" w:cs="宋体"/>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413830">
      <w:bodyDiv w:val="1"/>
      <w:marLeft w:val="0"/>
      <w:marRight w:val="0"/>
      <w:marTop w:val="0"/>
      <w:marBottom w:val="0"/>
      <w:divBdr>
        <w:top w:val="none" w:sz="0" w:space="0" w:color="auto"/>
        <w:left w:val="none" w:sz="0" w:space="0" w:color="auto"/>
        <w:bottom w:val="none" w:sz="0" w:space="0" w:color="auto"/>
        <w:right w:val="none" w:sz="0" w:space="0" w:color="auto"/>
      </w:divBdr>
      <w:divsChild>
        <w:div w:id="1097479849">
          <w:marLeft w:val="0"/>
          <w:marRight w:val="0"/>
          <w:marTop w:val="0"/>
          <w:marBottom w:val="0"/>
          <w:divBdr>
            <w:top w:val="none" w:sz="0" w:space="0" w:color="auto"/>
            <w:left w:val="none" w:sz="0" w:space="0" w:color="auto"/>
            <w:bottom w:val="none" w:sz="0" w:space="0" w:color="auto"/>
            <w:right w:val="none" w:sz="0" w:space="0" w:color="auto"/>
          </w:divBdr>
        </w:div>
        <w:div w:id="1230000432">
          <w:marLeft w:val="0"/>
          <w:marRight w:val="0"/>
          <w:marTop w:val="540"/>
          <w:marBottom w:val="0"/>
          <w:divBdr>
            <w:top w:val="none" w:sz="0" w:space="0" w:color="auto"/>
            <w:left w:val="none" w:sz="0" w:space="0" w:color="auto"/>
            <w:bottom w:val="none" w:sz="0" w:space="0" w:color="auto"/>
            <w:right w:val="none" w:sz="0" w:space="0" w:color="auto"/>
          </w:divBdr>
          <w:divsChild>
            <w:div w:id="7145321">
              <w:marLeft w:val="0"/>
              <w:marRight w:val="0"/>
              <w:marTop w:val="0"/>
              <w:marBottom w:val="0"/>
              <w:divBdr>
                <w:top w:val="none" w:sz="0" w:space="0" w:color="auto"/>
                <w:left w:val="none" w:sz="0" w:space="0" w:color="auto"/>
                <w:bottom w:val="none" w:sz="0" w:space="0" w:color="auto"/>
                <w:right w:val="none" w:sz="0" w:space="0" w:color="auto"/>
              </w:divBdr>
            </w:div>
          </w:divsChild>
        </w:div>
        <w:div w:id="1305550894">
          <w:marLeft w:val="0"/>
          <w:marRight w:val="0"/>
          <w:marTop w:val="540"/>
          <w:marBottom w:val="0"/>
          <w:divBdr>
            <w:top w:val="none" w:sz="0" w:space="0" w:color="auto"/>
            <w:left w:val="none" w:sz="0" w:space="0" w:color="auto"/>
            <w:bottom w:val="none" w:sz="0" w:space="0" w:color="auto"/>
            <w:right w:val="none" w:sz="0" w:space="0" w:color="auto"/>
          </w:divBdr>
        </w:div>
        <w:div w:id="397481247">
          <w:marLeft w:val="0"/>
          <w:marRight w:val="0"/>
          <w:marTop w:val="330"/>
          <w:marBottom w:val="0"/>
          <w:divBdr>
            <w:top w:val="none" w:sz="0" w:space="0" w:color="auto"/>
            <w:left w:val="none" w:sz="0" w:space="0" w:color="auto"/>
            <w:bottom w:val="none" w:sz="0" w:space="0" w:color="auto"/>
            <w:right w:val="none" w:sz="0" w:space="0" w:color="auto"/>
          </w:divBdr>
        </w:div>
        <w:div w:id="1651782894">
          <w:marLeft w:val="0"/>
          <w:marRight w:val="0"/>
          <w:marTop w:val="330"/>
          <w:marBottom w:val="0"/>
          <w:divBdr>
            <w:top w:val="none" w:sz="0" w:space="0" w:color="auto"/>
            <w:left w:val="none" w:sz="0" w:space="0" w:color="auto"/>
            <w:bottom w:val="none" w:sz="0" w:space="0" w:color="auto"/>
            <w:right w:val="none" w:sz="0" w:space="0" w:color="auto"/>
          </w:divBdr>
        </w:div>
        <w:div w:id="395594590">
          <w:marLeft w:val="0"/>
          <w:marRight w:val="0"/>
          <w:marTop w:val="540"/>
          <w:marBottom w:val="0"/>
          <w:divBdr>
            <w:top w:val="none" w:sz="0" w:space="0" w:color="auto"/>
            <w:left w:val="none" w:sz="0" w:space="0" w:color="auto"/>
            <w:bottom w:val="none" w:sz="0" w:space="0" w:color="auto"/>
            <w:right w:val="none" w:sz="0" w:space="0" w:color="auto"/>
          </w:divBdr>
          <w:divsChild>
            <w:div w:id="477188326">
              <w:marLeft w:val="0"/>
              <w:marRight w:val="0"/>
              <w:marTop w:val="0"/>
              <w:marBottom w:val="0"/>
              <w:divBdr>
                <w:top w:val="none" w:sz="0" w:space="0" w:color="auto"/>
                <w:left w:val="none" w:sz="0" w:space="0" w:color="auto"/>
                <w:bottom w:val="none" w:sz="0" w:space="0" w:color="auto"/>
                <w:right w:val="none" w:sz="0" w:space="0" w:color="auto"/>
              </w:divBdr>
            </w:div>
          </w:divsChild>
        </w:div>
        <w:div w:id="2006666458">
          <w:marLeft w:val="0"/>
          <w:marRight w:val="0"/>
          <w:marTop w:val="540"/>
          <w:marBottom w:val="0"/>
          <w:divBdr>
            <w:top w:val="none" w:sz="0" w:space="0" w:color="auto"/>
            <w:left w:val="none" w:sz="0" w:space="0" w:color="auto"/>
            <w:bottom w:val="none" w:sz="0" w:space="0" w:color="auto"/>
            <w:right w:val="none" w:sz="0" w:space="0" w:color="auto"/>
          </w:divBdr>
        </w:div>
        <w:div w:id="1666979562">
          <w:marLeft w:val="0"/>
          <w:marRight w:val="0"/>
          <w:marTop w:val="330"/>
          <w:marBottom w:val="0"/>
          <w:divBdr>
            <w:top w:val="none" w:sz="0" w:space="0" w:color="auto"/>
            <w:left w:val="none" w:sz="0" w:space="0" w:color="auto"/>
            <w:bottom w:val="none" w:sz="0" w:space="0" w:color="auto"/>
            <w:right w:val="none" w:sz="0" w:space="0" w:color="auto"/>
          </w:divBdr>
        </w:div>
        <w:div w:id="1164706752">
          <w:marLeft w:val="0"/>
          <w:marRight w:val="0"/>
          <w:marTop w:val="540"/>
          <w:marBottom w:val="0"/>
          <w:divBdr>
            <w:top w:val="none" w:sz="0" w:space="0" w:color="auto"/>
            <w:left w:val="none" w:sz="0" w:space="0" w:color="auto"/>
            <w:bottom w:val="none" w:sz="0" w:space="0" w:color="auto"/>
            <w:right w:val="none" w:sz="0" w:space="0" w:color="auto"/>
          </w:divBdr>
          <w:divsChild>
            <w:div w:id="242222005">
              <w:marLeft w:val="0"/>
              <w:marRight w:val="0"/>
              <w:marTop w:val="0"/>
              <w:marBottom w:val="0"/>
              <w:divBdr>
                <w:top w:val="none" w:sz="0" w:space="0" w:color="auto"/>
                <w:left w:val="none" w:sz="0" w:space="0" w:color="auto"/>
                <w:bottom w:val="none" w:sz="0" w:space="0" w:color="auto"/>
                <w:right w:val="none" w:sz="0" w:space="0" w:color="auto"/>
              </w:divBdr>
            </w:div>
          </w:divsChild>
        </w:div>
        <w:div w:id="1976061436">
          <w:marLeft w:val="0"/>
          <w:marRight w:val="0"/>
          <w:marTop w:val="540"/>
          <w:marBottom w:val="0"/>
          <w:divBdr>
            <w:top w:val="none" w:sz="0" w:space="0" w:color="auto"/>
            <w:left w:val="none" w:sz="0" w:space="0" w:color="auto"/>
            <w:bottom w:val="none" w:sz="0" w:space="0" w:color="auto"/>
            <w:right w:val="none" w:sz="0" w:space="0" w:color="auto"/>
          </w:divBdr>
        </w:div>
        <w:div w:id="1389524884">
          <w:marLeft w:val="0"/>
          <w:marRight w:val="0"/>
          <w:marTop w:val="330"/>
          <w:marBottom w:val="0"/>
          <w:divBdr>
            <w:top w:val="none" w:sz="0" w:space="0" w:color="auto"/>
            <w:left w:val="none" w:sz="0" w:space="0" w:color="auto"/>
            <w:bottom w:val="none" w:sz="0" w:space="0" w:color="auto"/>
            <w:right w:val="none" w:sz="0" w:space="0" w:color="auto"/>
          </w:divBdr>
        </w:div>
        <w:div w:id="272976007">
          <w:marLeft w:val="0"/>
          <w:marRight w:val="0"/>
          <w:marTop w:val="330"/>
          <w:marBottom w:val="0"/>
          <w:divBdr>
            <w:top w:val="none" w:sz="0" w:space="0" w:color="auto"/>
            <w:left w:val="none" w:sz="0" w:space="0" w:color="auto"/>
            <w:bottom w:val="none" w:sz="0" w:space="0" w:color="auto"/>
            <w:right w:val="none" w:sz="0" w:space="0" w:color="auto"/>
          </w:divBdr>
        </w:div>
        <w:div w:id="1859152470">
          <w:marLeft w:val="0"/>
          <w:marRight w:val="0"/>
          <w:marTop w:val="330"/>
          <w:marBottom w:val="0"/>
          <w:divBdr>
            <w:top w:val="none" w:sz="0" w:space="0" w:color="auto"/>
            <w:left w:val="none" w:sz="0" w:space="0" w:color="auto"/>
            <w:bottom w:val="none" w:sz="0" w:space="0" w:color="auto"/>
            <w:right w:val="none" w:sz="0" w:space="0" w:color="auto"/>
          </w:divBdr>
        </w:div>
        <w:div w:id="878199936">
          <w:marLeft w:val="0"/>
          <w:marRight w:val="0"/>
          <w:marTop w:val="540"/>
          <w:marBottom w:val="0"/>
          <w:divBdr>
            <w:top w:val="none" w:sz="0" w:space="0" w:color="auto"/>
            <w:left w:val="none" w:sz="0" w:space="0" w:color="auto"/>
            <w:bottom w:val="none" w:sz="0" w:space="0" w:color="auto"/>
            <w:right w:val="none" w:sz="0" w:space="0" w:color="auto"/>
          </w:divBdr>
          <w:divsChild>
            <w:div w:id="342366368">
              <w:marLeft w:val="0"/>
              <w:marRight w:val="0"/>
              <w:marTop w:val="0"/>
              <w:marBottom w:val="0"/>
              <w:divBdr>
                <w:top w:val="none" w:sz="0" w:space="0" w:color="auto"/>
                <w:left w:val="none" w:sz="0" w:space="0" w:color="auto"/>
                <w:bottom w:val="none" w:sz="0" w:space="0" w:color="auto"/>
                <w:right w:val="none" w:sz="0" w:space="0" w:color="auto"/>
              </w:divBdr>
            </w:div>
          </w:divsChild>
        </w:div>
        <w:div w:id="2137672932">
          <w:marLeft w:val="0"/>
          <w:marRight w:val="0"/>
          <w:marTop w:val="540"/>
          <w:marBottom w:val="0"/>
          <w:divBdr>
            <w:top w:val="none" w:sz="0" w:space="0" w:color="auto"/>
            <w:left w:val="none" w:sz="0" w:space="0" w:color="auto"/>
            <w:bottom w:val="none" w:sz="0" w:space="0" w:color="auto"/>
            <w:right w:val="none" w:sz="0" w:space="0" w:color="auto"/>
          </w:divBdr>
        </w:div>
        <w:div w:id="1847090750">
          <w:marLeft w:val="0"/>
          <w:marRight w:val="0"/>
          <w:marTop w:val="330"/>
          <w:marBottom w:val="0"/>
          <w:divBdr>
            <w:top w:val="none" w:sz="0" w:space="0" w:color="auto"/>
            <w:left w:val="none" w:sz="0" w:space="0" w:color="auto"/>
            <w:bottom w:val="none" w:sz="0" w:space="0" w:color="auto"/>
            <w:right w:val="none" w:sz="0" w:space="0" w:color="auto"/>
          </w:divBdr>
        </w:div>
        <w:div w:id="557590485">
          <w:marLeft w:val="0"/>
          <w:marRight w:val="0"/>
          <w:marTop w:val="330"/>
          <w:marBottom w:val="0"/>
          <w:divBdr>
            <w:top w:val="none" w:sz="0" w:space="0" w:color="auto"/>
            <w:left w:val="none" w:sz="0" w:space="0" w:color="auto"/>
            <w:bottom w:val="none" w:sz="0" w:space="0" w:color="auto"/>
            <w:right w:val="none" w:sz="0" w:space="0" w:color="auto"/>
          </w:divBdr>
        </w:div>
        <w:div w:id="932081675">
          <w:marLeft w:val="0"/>
          <w:marRight w:val="0"/>
          <w:marTop w:val="330"/>
          <w:marBottom w:val="0"/>
          <w:divBdr>
            <w:top w:val="none" w:sz="0" w:space="0" w:color="auto"/>
            <w:left w:val="none" w:sz="0" w:space="0" w:color="auto"/>
            <w:bottom w:val="none" w:sz="0" w:space="0" w:color="auto"/>
            <w:right w:val="none" w:sz="0" w:space="0" w:color="auto"/>
          </w:divBdr>
        </w:div>
        <w:div w:id="531112467">
          <w:marLeft w:val="0"/>
          <w:marRight w:val="0"/>
          <w:marTop w:val="540"/>
          <w:marBottom w:val="0"/>
          <w:divBdr>
            <w:top w:val="none" w:sz="0" w:space="0" w:color="auto"/>
            <w:left w:val="none" w:sz="0" w:space="0" w:color="auto"/>
            <w:bottom w:val="none" w:sz="0" w:space="0" w:color="auto"/>
            <w:right w:val="none" w:sz="0" w:space="0" w:color="auto"/>
          </w:divBdr>
          <w:divsChild>
            <w:div w:id="2008559066">
              <w:marLeft w:val="0"/>
              <w:marRight w:val="0"/>
              <w:marTop w:val="0"/>
              <w:marBottom w:val="0"/>
              <w:divBdr>
                <w:top w:val="none" w:sz="0" w:space="0" w:color="auto"/>
                <w:left w:val="none" w:sz="0" w:space="0" w:color="auto"/>
                <w:bottom w:val="none" w:sz="0" w:space="0" w:color="auto"/>
                <w:right w:val="none" w:sz="0" w:space="0" w:color="auto"/>
              </w:divBdr>
            </w:div>
          </w:divsChild>
        </w:div>
        <w:div w:id="1210605541">
          <w:marLeft w:val="0"/>
          <w:marRight w:val="0"/>
          <w:marTop w:val="540"/>
          <w:marBottom w:val="0"/>
          <w:divBdr>
            <w:top w:val="none" w:sz="0" w:space="0" w:color="auto"/>
            <w:left w:val="none" w:sz="0" w:space="0" w:color="auto"/>
            <w:bottom w:val="none" w:sz="0" w:space="0" w:color="auto"/>
            <w:right w:val="none" w:sz="0" w:space="0" w:color="auto"/>
          </w:divBdr>
        </w:div>
        <w:div w:id="1786609146">
          <w:marLeft w:val="0"/>
          <w:marRight w:val="0"/>
          <w:marTop w:val="330"/>
          <w:marBottom w:val="0"/>
          <w:divBdr>
            <w:top w:val="none" w:sz="0" w:space="0" w:color="auto"/>
            <w:left w:val="none" w:sz="0" w:space="0" w:color="auto"/>
            <w:bottom w:val="none" w:sz="0" w:space="0" w:color="auto"/>
            <w:right w:val="none" w:sz="0" w:space="0" w:color="auto"/>
          </w:divBdr>
        </w:div>
        <w:div w:id="210776337">
          <w:marLeft w:val="0"/>
          <w:marRight w:val="0"/>
          <w:marTop w:val="330"/>
          <w:marBottom w:val="0"/>
          <w:divBdr>
            <w:top w:val="none" w:sz="0" w:space="0" w:color="auto"/>
            <w:left w:val="none" w:sz="0" w:space="0" w:color="auto"/>
            <w:bottom w:val="none" w:sz="0" w:space="0" w:color="auto"/>
            <w:right w:val="none" w:sz="0" w:space="0" w:color="auto"/>
          </w:divBdr>
        </w:div>
        <w:div w:id="1714423820">
          <w:marLeft w:val="0"/>
          <w:marRight w:val="0"/>
          <w:marTop w:val="330"/>
          <w:marBottom w:val="0"/>
          <w:divBdr>
            <w:top w:val="none" w:sz="0" w:space="0" w:color="auto"/>
            <w:left w:val="none" w:sz="0" w:space="0" w:color="auto"/>
            <w:bottom w:val="none" w:sz="0" w:space="0" w:color="auto"/>
            <w:right w:val="none" w:sz="0" w:space="0" w:color="auto"/>
          </w:divBdr>
        </w:div>
        <w:div w:id="1116870883">
          <w:marLeft w:val="0"/>
          <w:marRight w:val="0"/>
          <w:marTop w:val="330"/>
          <w:marBottom w:val="0"/>
          <w:divBdr>
            <w:top w:val="none" w:sz="0" w:space="0" w:color="auto"/>
            <w:left w:val="none" w:sz="0" w:space="0" w:color="auto"/>
            <w:bottom w:val="none" w:sz="0" w:space="0" w:color="auto"/>
            <w:right w:val="none" w:sz="0" w:space="0" w:color="auto"/>
          </w:divBdr>
        </w:div>
      </w:divsChild>
    </w:div>
    <w:div w:id="189727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503</Words>
  <Characters>2872</Characters>
  <Application>Microsoft Office Word</Application>
  <DocSecurity>0</DocSecurity>
  <Lines>23</Lines>
  <Paragraphs>6</Paragraphs>
  <ScaleCrop>false</ScaleCrop>
  <Company>DoubleOX</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2021-08-21T08:56:00Z</dcterms:created>
  <dcterms:modified xsi:type="dcterms:W3CDTF">2021-08-21T08:57:00Z</dcterms:modified>
</cp:coreProperties>
</file>