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59" w:rsidRPr="00813859" w:rsidRDefault="002C1227">
      <w:pPr>
        <w:rPr>
          <w:rFonts w:ascii="宋体" w:eastAsia="宋体" w:hAnsi="宋体" w:cs="Helvetica"/>
          <w:b/>
          <w:bCs/>
          <w:color w:val="CC0000"/>
          <w:sz w:val="28"/>
          <w:szCs w:val="28"/>
        </w:rPr>
      </w:pPr>
      <w:r w:rsidRPr="00813859">
        <w:rPr>
          <w:rFonts w:ascii="宋体" w:eastAsia="宋体" w:hAnsi="宋体" w:cs="Helvetica"/>
          <w:b/>
          <w:bCs/>
          <w:color w:val="CC0000"/>
          <w:sz w:val="28"/>
          <w:szCs w:val="28"/>
        </w:rPr>
        <w:t>庆祝中国共产党成立100周年大会</w:t>
      </w:r>
      <w:r w:rsidRPr="00813859">
        <w:rPr>
          <w:rFonts w:ascii="宋体" w:eastAsia="宋体" w:hAnsi="宋体" w:cs="Helvetica" w:hint="eastAsia"/>
          <w:b/>
          <w:bCs/>
          <w:color w:val="CC0000"/>
          <w:sz w:val="28"/>
          <w:szCs w:val="28"/>
        </w:rPr>
        <w:t>全程视频</w:t>
      </w:r>
      <w:r w:rsidR="00813859" w:rsidRPr="00813859">
        <w:rPr>
          <w:rFonts w:ascii="宋体" w:eastAsia="宋体" w:hAnsi="宋体" w:cs="Helvetica" w:hint="eastAsia"/>
          <w:b/>
          <w:bCs/>
          <w:color w:val="CC0000"/>
          <w:sz w:val="28"/>
          <w:szCs w:val="28"/>
        </w:rPr>
        <w:t>直播回放</w:t>
      </w:r>
    </w:p>
    <w:p w:rsidR="00114425" w:rsidRPr="00813859" w:rsidRDefault="00813859">
      <w:pPr>
        <w:rPr>
          <w:rFonts w:ascii="宋体" w:eastAsia="宋体" w:hAnsi="宋体"/>
          <w:sz w:val="28"/>
          <w:szCs w:val="28"/>
        </w:rPr>
      </w:pPr>
      <w:hyperlink r:id="rId4" w:history="1">
        <w:r w:rsidRPr="00813859">
          <w:rPr>
            <w:rStyle w:val="a3"/>
            <w:rFonts w:ascii="宋体" w:eastAsia="宋体" w:hAnsi="宋体"/>
            <w:sz w:val="28"/>
            <w:szCs w:val="28"/>
          </w:rPr>
          <w:t>http://www.xinhuanet.com/politics/leaders/2021-07/01/c_1127615310.htm</w:t>
        </w:r>
      </w:hyperlink>
    </w:p>
    <w:p w:rsidR="00813859" w:rsidRPr="00813859" w:rsidRDefault="00813859">
      <w:pPr>
        <w:rPr>
          <w:rFonts w:ascii="宋体" w:eastAsia="宋体" w:hAnsi="宋体"/>
          <w:sz w:val="28"/>
          <w:szCs w:val="28"/>
        </w:rPr>
      </w:pPr>
      <w:bookmarkStart w:id="0" w:name="_GoBack"/>
      <w:bookmarkEnd w:id="0"/>
    </w:p>
    <w:p w:rsidR="00813859" w:rsidRPr="00813859" w:rsidRDefault="00813859">
      <w:pPr>
        <w:rPr>
          <w:rFonts w:ascii="宋体" w:eastAsia="宋体" w:hAnsi="宋体"/>
          <w:sz w:val="28"/>
          <w:szCs w:val="28"/>
        </w:rPr>
      </w:pPr>
    </w:p>
    <w:p w:rsidR="00813859" w:rsidRPr="00813859" w:rsidRDefault="00813859">
      <w:pPr>
        <w:rPr>
          <w:rFonts w:ascii="宋体" w:eastAsia="宋体" w:hAnsi="宋体"/>
          <w:sz w:val="28"/>
          <w:szCs w:val="28"/>
        </w:rPr>
      </w:pPr>
    </w:p>
    <w:p w:rsidR="00813859" w:rsidRPr="00813859" w:rsidRDefault="00813859">
      <w:pPr>
        <w:rPr>
          <w:rFonts w:ascii="宋体" w:eastAsia="宋体" w:hAnsi="宋体"/>
          <w:sz w:val="28"/>
          <w:szCs w:val="28"/>
        </w:rPr>
      </w:pPr>
    </w:p>
    <w:sectPr w:rsidR="00813859" w:rsidRPr="00813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27"/>
    <w:rsid w:val="00114425"/>
    <w:rsid w:val="002C1227"/>
    <w:rsid w:val="0081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E662D"/>
  <w15:chartTrackingRefBased/>
  <w15:docId w15:val="{97D5C232-0A98-4010-8EF1-A9453AC5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1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xinhuanet.com/politics/leaders/2021-07/01/c_1127615310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158</Characters>
  <Application>Microsoft Office Word</Application>
  <DocSecurity>0</DocSecurity>
  <Lines>1</Lines>
  <Paragraphs>1</Paragraphs>
  <ScaleCrop>false</ScaleCrop>
  <Company>DoubleOX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2021-08-21T07:15:00Z</dcterms:created>
  <dcterms:modified xsi:type="dcterms:W3CDTF">2021-08-21T07:32:00Z</dcterms:modified>
</cp:coreProperties>
</file>