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2" w:lineRule="atLeast"/>
        <w:rPr>
          <w:rFonts w:hint="eastAsia" w:ascii="仿宋" w:hAnsi="仿宋" w:eastAsia="仿宋" w:cs="仿宋"/>
          <w:color w:val="333333"/>
          <w:sz w:val="22"/>
          <w:szCs w:val="22"/>
        </w:rPr>
      </w:pPr>
    </w:p>
    <w:p>
      <w:pPr>
        <w:widowControl/>
        <w:pBdr>
          <w:bottom w:val="single" w:color="3C4368" w:sz="12" w:space="4"/>
        </w:pBdr>
        <w:spacing w:line="390" w:lineRule="atLeast"/>
        <w:ind w:firstLine="0" w:firstLineChars="0"/>
        <w:jc w:val="center"/>
        <w:outlineLvl w:val="0"/>
        <w:rPr>
          <w:rFonts w:hint="eastAsia" w:ascii="仿宋" w:hAnsi="仿宋" w:eastAsia="仿宋" w:cs="仿宋"/>
          <w:color w:val="333333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sz w:val="27"/>
          <w:szCs w:val="27"/>
          <w:lang w:val="en-US" w:eastAsia="zh-CN"/>
        </w:rPr>
        <w:t>关于评选2023-2024学年上海海洋大学食品学院研究生先进集体</w:t>
      </w:r>
      <w:r>
        <w:rPr>
          <w:rFonts w:hint="eastAsia" w:ascii="微软雅黑" w:hAnsi="微软雅黑" w:eastAsia="微软雅黑" w:cs="微软雅黑"/>
          <w:b/>
          <w:bCs/>
          <w:color w:val="333333"/>
          <w:sz w:val="27"/>
          <w:szCs w:val="27"/>
        </w:rPr>
        <w:t>、</w:t>
      </w:r>
      <w:r>
        <w:rPr>
          <w:rFonts w:hint="eastAsia" w:ascii="微软雅黑" w:hAnsi="微软雅黑" w:eastAsia="微软雅黑" w:cs="微软雅黑"/>
          <w:b/>
          <w:bCs/>
          <w:color w:val="333333"/>
          <w:sz w:val="27"/>
          <w:szCs w:val="27"/>
          <w:lang w:val="en-US" w:eastAsia="zh-CN"/>
        </w:rPr>
        <w:t>先进个人申报通知</w:t>
      </w:r>
      <w:r>
        <w:rPr>
          <w:rFonts w:hint="eastAsia" w:ascii="仿宋" w:hAnsi="仿宋" w:eastAsia="仿宋" w:cs="仿宋"/>
          <w:b/>
          <w:bCs/>
          <w:color w:val="333333"/>
          <w:sz w:val="32"/>
          <w:szCs w:val="32"/>
          <w:lang w:val="en-US" w:eastAsia="zh-CN"/>
        </w:rPr>
        <w:t xml:space="preserve"> </w:t>
      </w:r>
    </w:p>
    <w:p>
      <w:pPr>
        <w:widowControl/>
        <w:spacing w:line="525" w:lineRule="atLeast"/>
        <w:ind w:firstLine="0" w:firstLineChars="0"/>
        <w:jc w:val="left"/>
        <w:rPr>
          <w:rFonts w:hint="eastAsia" w:ascii="仿宋" w:hAnsi="仿宋" w:eastAsia="仿宋" w:cs="Times New Roman"/>
          <w:color w:val="333333"/>
          <w:spacing w:val="15"/>
          <w:kern w:val="0"/>
          <w:sz w:val="29"/>
          <w:szCs w:val="29"/>
        </w:rPr>
      </w:pPr>
    </w:p>
    <w:p>
      <w:pPr>
        <w:widowControl/>
        <w:spacing w:line="525" w:lineRule="atLeast"/>
        <w:ind w:firstLine="0" w:firstLineChars="0"/>
        <w:jc w:val="left"/>
        <w:rPr>
          <w:rFonts w:hint="eastAsia" w:ascii="仿宋" w:hAnsi="仿宋" w:eastAsia="仿宋" w:cs="Times New Roman"/>
          <w:color w:val="333333"/>
          <w:spacing w:val="15"/>
          <w:kern w:val="0"/>
          <w:sz w:val="29"/>
          <w:szCs w:val="29"/>
        </w:rPr>
      </w:pPr>
      <w:r>
        <w:rPr>
          <w:rFonts w:hint="eastAsia" w:ascii="仿宋" w:hAnsi="仿宋" w:eastAsia="仿宋" w:cs="Times New Roman"/>
          <w:color w:val="333333"/>
          <w:spacing w:val="15"/>
          <w:kern w:val="0"/>
          <w:sz w:val="29"/>
          <w:szCs w:val="29"/>
        </w:rPr>
        <w:t>食品学院各团支部：</w:t>
      </w:r>
    </w:p>
    <w:p>
      <w:pPr>
        <w:widowControl/>
        <w:spacing w:line="525" w:lineRule="atLeast"/>
        <w:ind w:firstLine="640" w:firstLineChars="200"/>
        <w:jc w:val="left"/>
        <w:rPr>
          <w:rFonts w:hint="eastAsia" w:ascii="仿宋" w:hAnsi="仿宋" w:eastAsia="仿宋" w:cs="仿宋"/>
          <w:color w:val="333333"/>
          <w:sz w:val="29"/>
          <w:szCs w:val="29"/>
        </w:rPr>
      </w:pPr>
      <w:r>
        <w:rPr>
          <w:rFonts w:hint="eastAsia" w:ascii="仿宋" w:hAnsi="仿宋" w:eastAsia="仿宋" w:cs="Times New Roman"/>
          <w:color w:val="333333"/>
          <w:spacing w:val="15"/>
          <w:kern w:val="0"/>
          <w:sz w:val="29"/>
          <w:szCs w:val="29"/>
        </w:rPr>
        <w:t>为了进一步推动我校的“示范群体建设”工作，充分发挥先进集体和先进个人的模范带头作用，学校团委决定开展先进集体和先进个人的评选工作，学院团委现将有关事宜通知如下：</w:t>
      </w:r>
    </w:p>
    <w:p>
      <w:pPr>
        <w:widowControl/>
        <w:spacing w:line="525" w:lineRule="atLeast"/>
        <w:ind w:firstLine="0" w:firstLineChars="0"/>
        <w:jc w:val="left"/>
        <w:rPr>
          <w:rFonts w:hint="eastAsia" w:ascii="黑体" w:hAnsi="黑体" w:eastAsia="黑体" w:cs="Times New Roman"/>
          <w:b/>
          <w:bCs/>
          <w:color w:val="FF0000"/>
          <w:spacing w:val="15"/>
          <w:kern w:val="0"/>
          <w:sz w:val="29"/>
          <w:szCs w:val="29"/>
        </w:rPr>
      </w:pPr>
      <w:r>
        <w:rPr>
          <w:rFonts w:hint="eastAsia" w:ascii="黑体" w:hAnsi="黑体" w:eastAsia="黑体" w:cs="Times New Roman"/>
          <w:b/>
          <w:bCs/>
          <w:color w:val="FF0000"/>
          <w:spacing w:val="15"/>
          <w:kern w:val="0"/>
          <w:sz w:val="29"/>
          <w:szCs w:val="29"/>
        </w:rPr>
        <w:t>一、先进集体</w:t>
      </w:r>
    </w:p>
    <w:p>
      <w:pPr>
        <w:widowControl/>
        <w:spacing w:line="525" w:lineRule="atLeast"/>
        <w:ind w:firstLine="0" w:firstLineChars="0"/>
        <w:jc w:val="left"/>
        <w:rPr>
          <w:rFonts w:hint="eastAsia" w:ascii="楷体" w:hAnsi="楷体" w:eastAsia="楷体" w:cs="Times New Roman"/>
          <w:b/>
          <w:bCs/>
          <w:color w:val="333333"/>
          <w:spacing w:val="15"/>
          <w:kern w:val="0"/>
          <w:sz w:val="29"/>
          <w:szCs w:val="29"/>
        </w:rPr>
      </w:pPr>
      <w:r>
        <w:rPr>
          <w:rFonts w:hint="eastAsia" w:ascii="楷体" w:hAnsi="楷体" w:eastAsia="楷体" w:cs="Times New Roman"/>
          <w:b/>
          <w:bCs/>
          <w:color w:val="333333"/>
          <w:spacing w:val="15"/>
          <w:kern w:val="0"/>
          <w:sz w:val="29"/>
          <w:szCs w:val="29"/>
          <w:lang w:val="en-US" w:eastAsia="zh-CN"/>
        </w:rPr>
        <w:t>（</w:t>
      </w:r>
      <w:r>
        <w:rPr>
          <w:rFonts w:hint="eastAsia" w:ascii="楷体" w:hAnsi="楷体" w:eastAsia="楷体" w:cs="Times New Roman"/>
          <w:b/>
          <w:bCs/>
          <w:color w:val="333333"/>
          <w:spacing w:val="15"/>
          <w:kern w:val="0"/>
          <w:sz w:val="29"/>
          <w:szCs w:val="29"/>
        </w:rPr>
        <w:t>一）评选项目</w:t>
      </w:r>
    </w:p>
    <w:p>
      <w:pPr>
        <w:widowControl/>
        <w:spacing w:line="525" w:lineRule="atLeast"/>
        <w:ind w:left="0" w:leftChars="0" w:firstLine="640" w:firstLineChars="200"/>
        <w:jc w:val="left"/>
        <w:rPr>
          <w:rFonts w:hint="eastAsia" w:ascii="仿宋" w:hAnsi="仿宋" w:eastAsia="仿宋" w:cs="Times New Roman"/>
          <w:color w:val="333333"/>
          <w:spacing w:val="15"/>
          <w:kern w:val="0"/>
          <w:sz w:val="29"/>
          <w:szCs w:val="29"/>
        </w:rPr>
      </w:pPr>
      <w:r>
        <w:rPr>
          <w:rFonts w:hint="eastAsia" w:ascii="仿宋" w:hAnsi="仿宋" w:eastAsia="仿宋" w:cs="Times New Roman"/>
          <w:color w:val="333333"/>
          <w:spacing w:val="15"/>
          <w:kern w:val="0"/>
          <w:sz w:val="29"/>
          <w:szCs w:val="29"/>
        </w:rPr>
        <w:t>1、红旗团组织6%  2、特色团组织12%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rPr>
          <w:rFonts w:hint="eastAsia" w:ascii="楷体" w:hAnsi="楷体" w:eastAsia="楷体" w:cs="楷体"/>
          <w:b/>
          <w:bCs/>
          <w:color w:val="333333"/>
          <w:sz w:val="29"/>
          <w:szCs w:val="29"/>
        </w:rPr>
      </w:pPr>
      <w:r>
        <w:rPr>
          <w:rFonts w:hint="eastAsia" w:ascii="楷体" w:hAnsi="楷体" w:eastAsia="楷体" w:cs="楷体"/>
          <w:b/>
          <w:bCs/>
          <w:color w:val="333333"/>
          <w:sz w:val="29"/>
          <w:szCs w:val="29"/>
        </w:rPr>
        <w:t>（二）评选条件</w:t>
      </w:r>
    </w:p>
    <w:p>
      <w:pPr>
        <w:widowControl/>
        <w:spacing w:line="525" w:lineRule="atLeast"/>
        <w:ind w:firstLine="615" w:firstLineChars="0"/>
        <w:jc w:val="left"/>
        <w:rPr>
          <w:rFonts w:hint="eastAsia" w:ascii="仿宋" w:hAnsi="仿宋" w:eastAsia="仿宋" w:cs="Times New Roman"/>
          <w:b/>
          <w:bCs/>
          <w:color w:val="333333"/>
          <w:spacing w:val="15"/>
          <w:kern w:val="0"/>
          <w:sz w:val="29"/>
          <w:szCs w:val="29"/>
        </w:rPr>
      </w:pPr>
      <w:r>
        <w:rPr>
          <w:rFonts w:hint="eastAsia" w:ascii="仿宋" w:hAnsi="仿宋" w:eastAsia="仿宋" w:cs="Times New Roman"/>
          <w:b/>
          <w:bCs/>
          <w:color w:val="333333"/>
          <w:spacing w:val="15"/>
          <w:kern w:val="0"/>
          <w:sz w:val="29"/>
          <w:szCs w:val="29"/>
        </w:rPr>
        <w:t>20-23级</w:t>
      </w:r>
      <w:r>
        <w:rPr>
          <w:rFonts w:hint="eastAsia" w:ascii="仿宋" w:hAnsi="仿宋" w:eastAsia="仿宋" w:cs="Times New Roman"/>
          <w:b/>
          <w:bCs/>
          <w:color w:val="333333"/>
          <w:spacing w:val="15"/>
          <w:kern w:val="0"/>
          <w:sz w:val="29"/>
          <w:szCs w:val="29"/>
          <w:lang w:val="en-US" w:eastAsia="zh-CN"/>
        </w:rPr>
        <w:t>研究生</w:t>
      </w:r>
      <w:r>
        <w:rPr>
          <w:rFonts w:hint="eastAsia" w:ascii="仿宋" w:hAnsi="仿宋" w:eastAsia="仿宋" w:cs="Times New Roman"/>
          <w:b/>
          <w:bCs/>
          <w:color w:val="333333"/>
          <w:spacing w:val="15"/>
          <w:kern w:val="0"/>
          <w:sz w:val="29"/>
          <w:szCs w:val="29"/>
        </w:rPr>
        <w:t>团支部。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ind w:firstLine="640" w:firstLineChars="200"/>
        <w:rPr>
          <w:rFonts w:hint="eastAsia" w:ascii="仿宋" w:hAnsi="仿宋" w:eastAsia="仿宋" w:cs="Times New Roman"/>
          <w:color w:val="333333"/>
          <w:spacing w:val="15"/>
          <w:kern w:val="0"/>
          <w:sz w:val="29"/>
          <w:szCs w:val="29"/>
          <w:lang w:val="en-US" w:eastAsia="zh-CN" w:bidi="ar-SA"/>
        </w:rPr>
      </w:pPr>
      <w:r>
        <w:rPr>
          <w:rFonts w:hint="eastAsia" w:ascii="仿宋" w:hAnsi="仿宋" w:eastAsia="仿宋" w:cs="Times New Roman"/>
          <w:color w:val="333333"/>
          <w:spacing w:val="15"/>
          <w:kern w:val="0"/>
          <w:sz w:val="29"/>
          <w:szCs w:val="29"/>
          <w:lang w:val="en-US" w:eastAsia="zh-CN" w:bidi="ar-SA"/>
        </w:rPr>
        <w:t>注：此项其他具体内容请参照上海海洋大学《学生管理服务手册》（二○二二年版）中的《上海海洋大学学生先进个人、先进集体评选实施细则》有关条款执行（见附件4）。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rPr>
          <w:rFonts w:hint="eastAsia" w:ascii="楷体" w:hAnsi="楷体" w:eastAsia="楷体" w:cs="Times New Roman"/>
          <w:b/>
          <w:bCs/>
          <w:color w:val="333333"/>
          <w:kern w:val="0"/>
          <w:sz w:val="29"/>
          <w:szCs w:val="29"/>
          <w:lang w:val="en-US" w:eastAsia="zh-CN" w:bidi="ar-SA"/>
        </w:rPr>
      </w:pPr>
      <w:r>
        <w:rPr>
          <w:rFonts w:hint="eastAsia" w:ascii="楷体" w:hAnsi="楷体" w:eastAsia="楷体" w:cs="Times New Roman"/>
          <w:b/>
          <w:bCs/>
          <w:color w:val="333333"/>
          <w:kern w:val="0"/>
          <w:sz w:val="29"/>
          <w:szCs w:val="29"/>
          <w:lang w:val="en-US" w:eastAsia="zh-CN" w:bidi="ar-SA"/>
        </w:rPr>
        <w:t>（三）评选要求</w:t>
      </w:r>
    </w:p>
    <w:p>
      <w:pPr>
        <w:widowControl/>
        <w:spacing w:line="525" w:lineRule="atLeast"/>
        <w:ind w:firstLine="555" w:firstLineChars="0"/>
        <w:jc w:val="left"/>
        <w:rPr>
          <w:rFonts w:hint="eastAsia" w:ascii="仿宋" w:hAnsi="仿宋" w:eastAsia="仿宋" w:cs="Times New Roman"/>
          <w:color w:val="333333"/>
          <w:kern w:val="0"/>
          <w:sz w:val="29"/>
          <w:szCs w:val="29"/>
        </w:rPr>
      </w:pPr>
      <w:r>
        <w:rPr>
          <w:rFonts w:hint="eastAsia" w:ascii="仿宋" w:hAnsi="仿宋" w:eastAsia="仿宋" w:cs="Times New Roman"/>
          <w:color w:val="333333"/>
          <w:kern w:val="0"/>
          <w:sz w:val="29"/>
          <w:szCs w:val="29"/>
        </w:rPr>
        <w:t>1.集体有良好的道德行为规范；</w:t>
      </w:r>
    </w:p>
    <w:p>
      <w:pPr>
        <w:widowControl/>
        <w:spacing w:line="525" w:lineRule="atLeast"/>
        <w:ind w:firstLine="555" w:firstLineChars="0"/>
        <w:jc w:val="left"/>
        <w:rPr>
          <w:rFonts w:hint="eastAsia" w:ascii="仿宋" w:hAnsi="仿宋" w:eastAsia="仿宋" w:cs="Times New Roman"/>
          <w:color w:val="333333"/>
          <w:kern w:val="0"/>
          <w:sz w:val="29"/>
          <w:szCs w:val="29"/>
        </w:rPr>
      </w:pPr>
      <w:r>
        <w:rPr>
          <w:rFonts w:hint="eastAsia" w:ascii="仿宋" w:hAnsi="仿宋" w:eastAsia="仿宋" w:cs="Times New Roman"/>
          <w:color w:val="333333"/>
          <w:kern w:val="0"/>
          <w:sz w:val="29"/>
          <w:szCs w:val="29"/>
        </w:rPr>
        <w:t>2.学风优良，友爱互助；</w:t>
      </w:r>
    </w:p>
    <w:p>
      <w:pPr>
        <w:widowControl/>
        <w:spacing w:line="525" w:lineRule="atLeast"/>
        <w:ind w:firstLine="555" w:firstLineChars="0"/>
        <w:jc w:val="left"/>
        <w:rPr>
          <w:rFonts w:hint="eastAsia" w:ascii="仿宋" w:hAnsi="仿宋" w:eastAsia="仿宋" w:cs="Times New Roman"/>
          <w:color w:val="333333"/>
          <w:kern w:val="0"/>
          <w:sz w:val="29"/>
          <w:szCs w:val="29"/>
        </w:rPr>
      </w:pPr>
      <w:r>
        <w:rPr>
          <w:rFonts w:hint="eastAsia" w:ascii="仿宋" w:hAnsi="仿宋" w:eastAsia="仿宋" w:cs="Times New Roman"/>
          <w:color w:val="333333"/>
          <w:kern w:val="0"/>
          <w:sz w:val="29"/>
          <w:szCs w:val="29"/>
        </w:rPr>
        <w:t>3.多数能积极参加校院组织的学术研究、社会实践和科技创新活动，参与面广，获奖成员多；</w:t>
      </w:r>
    </w:p>
    <w:p>
      <w:pPr>
        <w:widowControl/>
        <w:spacing w:line="525" w:lineRule="atLeast"/>
        <w:ind w:firstLine="555" w:firstLineChars="0"/>
        <w:jc w:val="left"/>
        <w:rPr>
          <w:rFonts w:hint="eastAsia" w:ascii="仿宋" w:hAnsi="仿宋" w:eastAsia="仿宋" w:cs="Times New Roman"/>
          <w:color w:val="333333"/>
          <w:kern w:val="0"/>
          <w:sz w:val="29"/>
          <w:szCs w:val="29"/>
        </w:rPr>
      </w:pPr>
      <w:r>
        <w:rPr>
          <w:rFonts w:hint="eastAsia" w:ascii="仿宋" w:hAnsi="仿宋" w:eastAsia="仿宋" w:cs="Times New Roman"/>
          <w:color w:val="333333"/>
          <w:kern w:val="0"/>
          <w:sz w:val="29"/>
          <w:szCs w:val="29"/>
        </w:rPr>
        <w:t>4.能经常开展丰富而有特色的文体活动，多数能主动加入社团，能积极参加各级团学组织开展的各类活动；</w:t>
      </w:r>
    </w:p>
    <w:p>
      <w:pPr>
        <w:widowControl/>
        <w:spacing w:line="525" w:lineRule="atLeast"/>
        <w:ind w:firstLine="555" w:firstLineChars="0"/>
        <w:jc w:val="left"/>
        <w:rPr>
          <w:rFonts w:hint="eastAsia" w:ascii="仿宋" w:hAnsi="仿宋" w:eastAsia="仿宋" w:cs="Times New Roman"/>
          <w:color w:val="333333"/>
          <w:kern w:val="0"/>
          <w:sz w:val="29"/>
          <w:szCs w:val="29"/>
        </w:rPr>
      </w:pPr>
      <w:r>
        <w:rPr>
          <w:rFonts w:hint="eastAsia" w:ascii="仿宋" w:hAnsi="仿宋" w:eastAsia="仿宋" w:cs="Times New Roman"/>
          <w:color w:val="333333"/>
          <w:kern w:val="0"/>
          <w:sz w:val="29"/>
          <w:szCs w:val="29"/>
        </w:rPr>
        <w:t>符合上述规定的，可申报</w:t>
      </w:r>
      <w:r>
        <w:rPr>
          <w:rFonts w:hint="eastAsia" w:ascii="仿宋" w:hAnsi="仿宋" w:eastAsia="仿宋" w:cs="Times New Roman"/>
          <w:color w:val="333333"/>
          <w:spacing w:val="15"/>
          <w:kern w:val="0"/>
          <w:sz w:val="29"/>
          <w:szCs w:val="29"/>
        </w:rPr>
        <w:t>特色团组织</w:t>
      </w:r>
      <w:r>
        <w:rPr>
          <w:rFonts w:hint="eastAsia" w:ascii="仿宋" w:hAnsi="仿宋" w:eastAsia="仿宋" w:cs="Times New Roman"/>
          <w:color w:val="333333"/>
          <w:kern w:val="0"/>
          <w:sz w:val="29"/>
          <w:szCs w:val="29"/>
        </w:rPr>
        <w:t>；表现突出的，可申报</w:t>
      </w:r>
      <w:r>
        <w:rPr>
          <w:rFonts w:hint="eastAsia" w:ascii="仿宋" w:hAnsi="仿宋" w:eastAsia="仿宋" w:cs="Times New Roman"/>
          <w:color w:val="333333"/>
          <w:spacing w:val="15"/>
          <w:kern w:val="0"/>
          <w:sz w:val="29"/>
          <w:szCs w:val="29"/>
        </w:rPr>
        <w:t>红旗团组织</w:t>
      </w:r>
      <w:r>
        <w:rPr>
          <w:rFonts w:hint="eastAsia" w:ascii="仿宋" w:hAnsi="仿宋" w:eastAsia="仿宋" w:cs="Times New Roman"/>
          <w:color w:val="333333"/>
          <w:kern w:val="0"/>
          <w:sz w:val="29"/>
          <w:szCs w:val="29"/>
        </w:rPr>
        <w:t>。</w:t>
      </w:r>
    </w:p>
    <w:p>
      <w:pPr>
        <w:widowControl/>
        <w:spacing w:line="525" w:lineRule="atLeast"/>
        <w:ind w:firstLine="555" w:firstLineChars="0"/>
        <w:jc w:val="left"/>
        <w:rPr>
          <w:rFonts w:hint="eastAsia" w:ascii="仿宋" w:hAnsi="仿宋" w:eastAsia="仿宋" w:cs="Times New Roman"/>
          <w:color w:val="333333"/>
          <w:kern w:val="0"/>
          <w:sz w:val="29"/>
          <w:szCs w:val="29"/>
        </w:rPr>
      </w:pPr>
      <w:r>
        <w:rPr>
          <w:rFonts w:hint="eastAsia" w:ascii="仿宋" w:hAnsi="仿宋" w:eastAsia="仿宋" w:cs="Times New Roman"/>
          <w:color w:val="333333"/>
          <w:kern w:val="0"/>
          <w:sz w:val="29"/>
          <w:szCs w:val="29"/>
        </w:rPr>
        <w:t>5.有下列情况之一的，取消评选资格：</w:t>
      </w:r>
    </w:p>
    <w:p>
      <w:pPr>
        <w:widowControl/>
        <w:spacing w:line="525" w:lineRule="atLeast"/>
        <w:ind w:firstLine="555" w:firstLineChars="0"/>
        <w:jc w:val="left"/>
        <w:rPr>
          <w:rFonts w:hint="eastAsia" w:ascii="仿宋" w:hAnsi="仿宋" w:eastAsia="仿宋" w:cs="Times New Roman"/>
          <w:color w:val="333333"/>
          <w:kern w:val="0"/>
          <w:sz w:val="29"/>
          <w:szCs w:val="29"/>
        </w:rPr>
      </w:pPr>
      <w:r>
        <w:rPr>
          <w:rFonts w:hint="eastAsia" w:ascii="仿宋" w:hAnsi="仿宋" w:eastAsia="仿宋" w:cs="Times New Roman"/>
          <w:color w:val="333333"/>
          <w:kern w:val="0"/>
          <w:sz w:val="29"/>
          <w:szCs w:val="29"/>
        </w:rPr>
        <w:t>（1）未能正常组织政治理论学习的；</w:t>
      </w:r>
    </w:p>
    <w:p>
      <w:pPr>
        <w:widowControl/>
        <w:spacing w:line="525" w:lineRule="atLeast"/>
        <w:ind w:firstLine="555" w:firstLineChars="0"/>
        <w:jc w:val="left"/>
        <w:rPr>
          <w:rFonts w:hint="eastAsia" w:ascii="仿宋" w:hAnsi="仿宋" w:eastAsia="仿宋" w:cs="Times New Roman"/>
          <w:color w:val="333333"/>
          <w:kern w:val="0"/>
          <w:sz w:val="29"/>
          <w:szCs w:val="29"/>
        </w:rPr>
      </w:pPr>
      <w:r>
        <w:rPr>
          <w:rFonts w:hint="eastAsia" w:ascii="仿宋" w:hAnsi="仿宋" w:eastAsia="仿宋" w:cs="Times New Roman"/>
          <w:color w:val="333333"/>
          <w:kern w:val="0"/>
          <w:sz w:val="29"/>
          <w:szCs w:val="29"/>
        </w:rPr>
        <w:t>（2）所属寝室有四分之一未达到文明、免检寝室的；</w:t>
      </w:r>
    </w:p>
    <w:p>
      <w:pPr>
        <w:widowControl/>
        <w:spacing w:line="525" w:lineRule="atLeast"/>
        <w:ind w:firstLine="555" w:firstLineChars="0"/>
        <w:jc w:val="left"/>
        <w:rPr>
          <w:rFonts w:hint="eastAsia" w:ascii="仿宋" w:hAnsi="仿宋" w:eastAsia="仿宋" w:cs="Times New Roman"/>
          <w:color w:val="333333"/>
          <w:kern w:val="0"/>
          <w:sz w:val="29"/>
          <w:szCs w:val="29"/>
        </w:rPr>
      </w:pPr>
      <w:r>
        <w:rPr>
          <w:rFonts w:hint="eastAsia" w:ascii="仿宋" w:hAnsi="仿宋" w:eastAsia="仿宋" w:cs="Times New Roman"/>
          <w:color w:val="333333"/>
          <w:kern w:val="0"/>
          <w:sz w:val="29"/>
          <w:szCs w:val="29"/>
        </w:rPr>
        <w:t>（3）受行政处分或通报批评（凡违纪者自处分公告之日起至处分解除之日内、自通报批评公告之日起6个月内不得参评）；</w:t>
      </w:r>
    </w:p>
    <w:p>
      <w:pPr>
        <w:widowControl/>
        <w:spacing w:line="525" w:lineRule="atLeast"/>
        <w:ind w:firstLine="555" w:firstLineChars="0"/>
        <w:jc w:val="left"/>
        <w:rPr>
          <w:rFonts w:hint="eastAsia" w:ascii="仿宋" w:hAnsi="仿宋" w:eastAsia="仿宋" w:cs="Times New Roman"/>
          <w:color w:val="333333"/>
          <w:kern w:val="0"/>
          <w:sz w:val="29"/>
          <w:szCs w:val="29"/>
        </w:rPr>
      </w:pPr>
      <w:r>
        <w:rPr>
          <w:rFonts w:hint="eastAsia" w:ascii="仿宋" w:hAnsi="仿宋" w:eastAsia="仿宋" w:cs="Times New Roman"/>
          <w:color w:val="333333"/>
          <w:kern w:val="0"/>
          <w:sz w:val="29"/>
          <w:szCs w:val="29"/>
        </w:rPr>
        <w:t>（4）成员有1/3人次重修的；</w:t>
      </w:r>
    </w:p>
    <w:p>
      <w:pPr>
        <w:widowControl/>
        <w:spacing w:line="525" w:lineRule="atLeast"/>
        <w:ind w:firstLine="555" w:firstLineChars="0"/>
        <w:jc w:val="left"/>
        <w:rPr>
          <w:rFonts w:hint="eastAsia" w:ascii="仿宋" w:hAnsi="仿宋" w:eastAsia="仿宋" w:cs="Times New Roman"/>
          <w:color w:val="333333"/>
          <w:kern w:val="0"/>
          <w:sz w:val="29"/>
          <w:szCs w:val="29"/>
        </w:rPr>
      </w:pPr>
      <w:r>
        <w:rPr>
          <w:rFonts w:hint="eastAsia" w:ascii="仿宋" w:hAnsi="仿宋" w:eastAsia="仿宋" w:cs="Times New Roman"/>
          <w:color w:val="333333"/>
          <w:kern w:val="0"/>
          <w:sz w:val="29"/>
          <w:szCs w:val="29"/>
        </w:rPr>
        <w:t>（5）参与学校各类活动不积极的；</w:t>
      </w:r>
    </w:p>
    <w:p>
      <w:pPr>
        <w:widowControl/>
        <w:spacing w:line="525" w:lineRule="atLeast"/>
        <w:ind w:firstLine="555" w:firstLineChars="0"/>
        <w:jc w:val="left"/>
        <w:rPr>
          <w:rFonts w:hint="eastAsia" w:ascii="仿宋" w:hAnsi="仿宋" w:eastAsia="仿宋" w:cs="Times New Roman"/>
          <w:color w:val="333333"/>
          <w:kern w:val="0"/>
          <w:sz w:val="29"/>
          <w:szCs w:val="29"/>
        </w:rPr>
      </w:pPr>
      <w:r>
        <w:rPr>
          <w:rFonts w:hint="eastAsia" w:ascii="仿宋" w:hAnsi="仿宋" w:eastAsia="仿宋" w:cs="Times New Roman"/>
          <w:color w:val="333333"/>
          <w:kern w:val="0"/>
          <w:sz w:val="29"/>
          <w:szCs w:val="29"/>
        </w:rPr>
        <w:t>（6）受到宿舍管理部门违规劝告、违规警告、取消住宿资格的。</w:t>
      </w:r>
    </w:p>
    <w:p>
      <w:pPr>
        <w:widowControl/>
        <w:spacing w:line="525" w:lineRule="atLeast"/>
        <w:ind w:firstLine="0" w:firstLineChars="0"/>
        <w:jc w:val="left"/>
        <w:rPr>
          <w:rFonts w:hint="eastAsia" w:ascii="楷体" w:hAnsi="楷体" w:eastAsia="楷体" w:cs="Times New Roman"/>
          <w:b/>
          <w:bCs/>
          <w:color w:val="333333"/>
          <w:spacing w:val="15"/>
          <w:kern w:val="0"/>
          <w:sz w:val="29"/>
          <w:szCs w:val="29"/>
        </w:rPr>
      </w:pPr>
      <w:r>
        <w:rPr>
          <w:rFonts w:hint="eastAsia" w:ascii="楷体" w:hAnsi="楷体" w:eastAsia="楷体" w:cs="Times New Roman"/>
          <w:b/>
          <w:bCs/>
          <w:color w:val="333333"/>
          <w:spacing w:val="15"/>
          <w:kern w:val="0"/>
          <w:sz w:val="29"/>
          <w:szCs w:val="29"/>
        </w:rPr>
        <w:t>（四）评选材料及时间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ind w:firstLine="420" w:firstLineChars="0"/>
        <w:rPr>
          <w:rFonts w:hint="eastAsia" w:ascii="仿宋" w:hAnsi="仿宋" w:eastAsia="仿宋" w:cs="仿宋"/>
          <w:color w:val="333333"/>
          <w:sz w:val="29"/>
          <w:szCs w:val="29"/>
        </w:rPr>
      </w:pPr>
      <w:r>
        <w:rPr>
          <w:rFonts w:hint="eastAsia" w:ascii="仿宋" w:hAnsi="仿宋" w:eastAsia="仿宋" w:cs="Times New Roman"/>
          <w:color w:val="333333"/>
          <w:spacing w:val="15"/>
          <w:kern w:val="0"/>
          <w:sz w:val="29"/>
          <w:szCs w:val="29"/>
          <w:lang w:val="en-US" w:eastAsia="zh-CN" w:bidi="ar-SA"/>
        </w:rPr>
        <w:t>1.本学期的先进集体评选将采用班级</w:t>
      </w:r>
      <w:r>
        <w:rPr>
          <w:rFonts w:hint="eastAsia" w:ascii="仿宋" w:hAnsi="仿宋" w:eastAsia="仿宋" w:cs="Times New Roman"/>
          <w:b/>
          <w:bCs/>
          <w:color w:val="333333"/>
          <w:spacing w:val="15"/>
          <w:kern w:val="0"/>
          <w:sz w:val="29"/>
          <w:szCs w:val="29"/>
          <w:lang w:val="en-US" w:eastAsia="zh-CN" w:bidi="ar-SA"/>
        </w:rPr>
        <w:t>“一团一品”材料</w:t>
      </w:r>
      <w:r>
        <w:rPr>
          <w:rFonts w:hint="eastAsia" w:ascii="仿宋" w:hAnsi="仿宋" w:eastAsia="仿宋" w:cs="Times New Roman"/>
          <w:color w:val="333333"/>
          <w:spacing w:val="15"/>
          <w:kern w:val="0"/>
          <w:sz w:val="29"/>
          <w:szCs w:val="29"/>
          <w:lang w:val="en-US" w:eastAsia="zh-CN" w:bidi="ar-SA"/>
        </w:rPr>
        <w:t>作为支撑材料进行初步筛选评分，入选的班级进入</w:t>
      </w:r>
      <w:r>
        <w:rPr>
          <w:rFonts w:hint="eastAsia" w:ascii="仿宋" w:hAnsi="仿宋" w:eastAsia="仿宋" w:cs="Times New Roman"/>
          <w:b/>
          <w:bCs/>
          <w:color w:val="333333"/>
          <w:spacing w:val="15"/>
          <w:kern w:val="0"/>
          <w:sz w:val="29"/>
          <w:szCs w:val="29"/>
          <w:lang w:val="en-US" w:eastAsia="zh-CN" w:bidi="ar-SA"/>
        </w:rPr>
        <w:t>班级特色PPT展示</w:t>
      </w:r>
      <w:r>
        <w:rPr>
          <w:rFonts w:hint="eastAsia" w:ascii="仿宋" w:hAnsi="仿宋" w:eastAsia="仿宋" w:cs="Times New Roman"/>
          <w:color w:val="333333"/>
          <w:spacing w:val="15"/>
          <w:kern w:val="0"/>
          <w:sz w:val="29"/>
          <w:szCs w:val="29"/>
          <w:lang w:val="en-US" w:eastAsia="zh-CN" w:bidi="ar-SA"/>
        </w:rPr>
        <w:t>。专家将根据答辩班级提交的申报表、班级“一团一品”附件材料以及PPT展示内容与效果，综合打分排序确定获奖班级。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ind w:firstLine="420" w:firstLineChars="0"/>
        <w:rPr>
          <w:rFonts w:hint="eastAsia" w:ascii="仿宋" w:hAnsi="仿宋" w:eastAsia="仿宋" w:cs="Times New Roman"/>
          <w:color w:val="333333"/>
          <w:kern w:val="0"/>
          <w:sz w:val="29"/>
          <w:szCs w:val="29"/>
          <w:lang w:val="en-US" w:eastAsia="zh-CN" w:bidi="ar-SA"/>
        </w:rPr>
      </w:pPr>
      <w:r>
        <w:rPr>
          <w:rFonts w:hint="eastAsia" w:ascii="仿宋" w:hAnsi="仿宋" w:eastAsia="仿宋" w:cs="Times New Roman"/>
          <w:color w:val="333333"/>
          <w:spacing w:val="15"/>
          <w:kern w:val="0"/>
          <w:sz w:val="29"/>
          <w:szCs w:val="29"/>
          <w:lang w:val="en-US" w:eastAsia="zh-CN" w:bidi="ar-SA"/>
        </w:rPr>
        <w:t>2.请符合申报条件的班级于</w:t>
      </w:r>
      <w:r>
        <w:rPr>
          <w:rFonts w:hint="eastAsia" w:ascii="仿宋" w:hAnsi="仿宋" w:eastAsia="仿宋" w:cs="Times New Roman"/>
          <w:b/>
          <w:bCs/>
          <w:color w:val="FF0000"/>
          <w:spacing w:val="15"/>
          <w:kern w:val="0"/>
          <w:sz w:val="29"/>
          <w:szCs w:val="29"/>
          <w:shd w:val="clear" w:color="auto" w:fill="FFFF00"/>
          <w:lang w:val="en-US" w:eastAsia="zh-CN" w:bidi="ar-SA"/>
        </w:rPr>
        <w:t>3月18日24:00点之前</w:t>
      </w:r>
      <w:r>
        <w:rPr>
          <w:rFonts w:hint="eastAsia" w:ascii="仿宋" w:hAnsi="仿宋" w:eastAsia="仿宋" w:cs="Times New Roman"/>
          <w:color w:val="333333"/>
          <w:spacing w:val="15"/>
          <w:kern w:val="0"/>
          <w:sz w:val="29"/>
          <w:szCs w:val="29"/>
          <w:lang w:val="en-US" w:eastAsia="zh-CN" w:bidi="ar-SA"/>
        </w:rPr>
        <w:t>将以下文件一起打包发送至邮箱</w:t>
      </w:r>
      <w:r>
        <w:rPr>
          <w:rFonts w:hint="eastAsia" w:ascii="仿宋" w:hAnsi="仿宋" w:eastAsia="仿宋" w:cs="Times New Roman"/>
          <w:color w:val="333333"/>
          <w:kern w:val="0"/>
          <w:sz w:val="29"/>
          <w:szCs w:val="29"/>
        </w:rPr>
        <w:t>：</w:t>
      </w:r>
      <w:r>
        <w:rPr>
          <w:rFonts w:hint="eastAsia" w:ascii="仿宋" w:hAnsi="仿宋" w:eastAsia="仿宋" w:cs="Times New Roman"/>
          <w:b/>
          <w:bCs/>
          <w:color w:val="FF0000"/>
          <w:kern w:val="0"/>
          <w:sz w:val="29"/>
          <w:szCs w:val="29"/>
        </w:rPr>
        <w:t>626019171@qq.com</w:t>
      </w:r>
      <w:r>
        <w:rPr>
          <w:rFonts w:hint="eastAsia" w:ascii="仿宋" w:hAnsi="仿宋" w:eastAsia="仿宋" w:cs="Times New Roman"/>
          <w:color w:val="333333"/>
          <w:spacing w:val="15"/>
          <w:kern w:val="0"/>
          <w:sz w:val="29"/>
          <w:szCs w:val="29"/>
        </w:rPr>
        <w:t>：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ind w:firstLine="640" w:firstLineChars="200"/>
        <w:rPr>
          <w:rFonts w:hint="eastAsia" w:ascii="仿宋" w:hAnsi="仿宋" w:eastAsia="仿宋" w:cs="Times New Roman"/>
          <w:color w:val="333333"/>
          <w:spacing w:val="15"/>
          <w:kern w:val="0"/>
          <w:sz w:val="29"/>
          <w:szCs w:val="29"/>
          <w:lang w:val="en-US" w:eastAsia="zh-CN" w:bidi="ar-SA"/>
        </w:rPr>
      </w:pPr>
      <w:r>
        <w:rPr>
          <w:rFonts w:hint="eastAsia" w:ascii="仿宋" w:hAnsi="仿宋" w:eastAsia="仿宋" w:cs="Times New Roman"/>
          <w:color w:val="333333"/>
          <w:spacing w:val="15"/>
          <w:kern w:val="0"/>
          <w:sz w:val="29"/>
          <w:szCs w:val="29"/>
          <w:lang w:val="en-US" w:eastAsia="zh-CN" w:bidi="ar-SA"/>
        </w:rPr>
        <w:t>①电子版申报表（见附件</w:t>
      </w:r>
      <w:r>
        <w:rPr>
          <w:rFonts w:hint="default" w:ascii="仿宋" w:hAnsi="仿宋" w:eastAsia="仿宋" w:cs="Times New Roman"/>
          <w:color w:val="333333"/>
          <w:spacing w:val="15"/>
          <w:kern w:val="0"/>
          <w:sz w:val="29"/>
          <w:szCs w:val="29"/>
          <w:lang w:val="en-US" w:eastAsia="zh-CN" w:bidi="ar-SA"/>
        </w:rPr>
        <w:t>2</w:t>
      </w:r>
      <w:r>
        <w:rPr>
          <w:rFonts w:hint="eastAsia" w:ascii="仿宋" w:hAnsi="仿宋" w:eastAsia="仿宋" w:cs="Times New Roman"/>
          <w:color w:val="333333"/>
          <w:spacing w:val="15"/>
          <w:kern w:val="0"/>
          <w:sz w:val="29"/>
          <w:szCs w:val="29"/>
          <w:lang w:val="en-US" w:eastAsia="zh-CN" w:bidi="ar-SA"/>
        </w:rPr>
        <w:t>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ind w:firstLine="640" w:firstLineChars="200"/>
        <w:rPr>
          <w:rFonts w:hint="default" w:ascii="仿宋" w:hAnsi="仿宋" w:eastAsia="仿宋" w:cs="Times New Roman"/>
          <w:color w:val="333333"/>
          <w:spacing w:val="15"/>
          <w:kern w:val="0"/>
          <w:sz w:val="29"/>
          <w:szCs w:val="29"/>
          <w:lang w:val="en-US" w:eastAsia="zh-CN" w:bidi="ar-SA"/>
        </w:rPr>
      </w:pPr>
      <w:r>
        <w:rPr>
          <w:rFonts w:hint="eastAsia" w:ascii="仿宋" w:hAnsi="仿宋" w:eastAsia="仿宋" w:cs="Times New Roman"/>
          <w:color w:val="333333"/>
          <w:spacing w:val="15"/>
          <w:kern w:val="0"/>
          <w:sz w:val="29"/>
          <w:szCs w:val="29"/>
          <w:lang w:val="en-US" w:eastAsia="zh-CN" w:bidi="ar-SA"/>
        </w:rPr>
        <w:t>②班级“一团一品”（一个团支部一个品牌活动）1500-2000字介绍，包括班级基本情况班级构架、班级品牌活动介绍、班级主题团日活动、班级学风建设、社会实践、志愿活动、献血等活动情况说明。</w:t>
      </w:r>
    </w:p>
    <w:p>
      <w:pPr>
        <w:widowControl/>
        <w:spacing w:line="525" w:lineRule="atLeast"/>
        <w:ind w:left="0" w:leftChars="0" w:firstLine="420" w:firstLineChars="0"/>
        <w:jc w:val="left"/>
        <w:rPr>
          <w:rFonts w:hint="eastAsia" w:ascii="仿宋" w:hAnsi="仿宋" w:eastAsia="仿宋" w:cs="Times New Roman"/>
          <w:b/>
          <w:bCs/>
          <w:color w:val="333333"/>
          <w:kern w:val="0"/>
          <w:sz w:val="29"/>
          <w:szCs w:val="29"/>
        </w:rPr>
      </w:pPr>
      <w:r>
        <w:rPr>
          <w:rFonts w:hint="eastAsia" w:ascii="仿宋" w:hAnsi="仿宋" w:eastAsia="仿宋" w:cs="Times New Roman"/>
          <w:b/>
          <w:bCs/>
          <w:color w:val="333333"/>
          <w:kern w:val="0"/>
          <w:sz w:val="29"/>
          <w:szCs w:val="29"/>
        </w:rPr>
        <w:t>3.入选班级答辩的名单及PPT材料的收取时间以后期通知为准。</w:t>
      </w:r>
    </w:p>
    <w:p>
      <w:pPr>
        <w:widowControl/>
        <w:spacing w:line="525" w:lineRule="atLeast"/>
        <w:ind w:firstLine="0" w:firstLineChars="0"/>
        <w:jc w:val="left"/>
        <w:rPr>
          <w:rFonts w:hint="eastAsia" w:ascii="楷体" w:hAnsi="楷体" w:eastAsia="楷体" w:cs="Times New Roman"/>
          <w:b/>
          <w:bCs/>
          <w:color w:val="333333"/>
          <w:kern w:val="0"/>
          <w:sz w:val="29"/>
          <w:szCs w:val="29"/>
        </w:rPr>
      </w:pPr>
      <w:r>
        <w:rPr>
          <w:rFonts w:hint="eastAsia" w:ascii="楷体" w:hAnsi="楷体" w:eastAsia="楷体" w:cs="Times New Roman"/>
          <w:b/>
          <w:bCs/>
          <w:color w:val="333333"/>
          <w:kern w:val="0"/>
          <w:sz w:val="29"/>
          <w:szCs w:val="29"/>
        </w:rPr>
        <w:t>（五）注意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ind w:firstLine="420" w:firstLineChars="0"/>
        <w:rPr>
          <w:rFonts w:hint="eastAsia" w:ascii="仿宋" w:hAnsi="仿宋" w:eastAsia="仿宋" w:cs="Times New Roman"/>
          <w:color w:val="333333"/>
          <w:kern w:val="0"/>
          <w:sz w:val="29"/>
          <w:szCs w:val="29"/>
          <w:lang w:val="en-US" w:eastAsia="zh-CN" w:bidi="ar-SA"/>
        </w:rPr>
      </w:pPr>
      <w:r>
        <w:rPr>
          <w:rFonts w:hint="eastAsia" w:ascii="仿宋" w:hAnsi="仿宋" w:eastAsia="仿宋" w:cs="仿宋"/>
          <w:color w:val="333333"/>
          <w:sz w:val="29"/>
          <w:szCs w:val="29"/>
        </w:rPr>
        <w:t>1、</w:t>
      </w:r>
      <w:r>
        <w:rPr>
          <w:rFonts w:hint="eastAsia" w:ascii="仿宋" w:hAnsi="仿宋" w:eastAsia="仿宋" w:cs="仿宋"/>
          <w:color w:val="333333"/>
          <w:sz w:val="29"/>
          <w:szCs w:val="29"/>
          <w:highlight w:val="yellow"/>
        </w:rPr>
        <w:t>食品学院各班级青年大学习完成率达100%次数统计</w:t>
      </w:r>
      <w:r>
        <w:rPr>
          <w:rFonts w:hint="eastAsia" w:ascii="仿宋" w:hAnsi="仿宋" w:eastAsia="仿宋" w:cs="Times New Roman"/>
          <w:color w:val="333333"/>
          <w:kern w:val="0"/>
          <w:sz w:val="29"/>
          <w:szCs w:val="29"/>
          <w:lang w:val="en-US" w:eastAsia="zh-CN" w:bidi="ar-SA"/>
        </w:rPr>
        <w:t>将纳入先进集体评选标准，满分5分，算法：（达到100%的次数）/5（青年大学习共5期）*5，得到的分数作为附加分直接加入先进集体</w:t>
      </w:r>
      <w:r>
        <w:rPr>
          <w:rFonts w:hint="eastAsia"/>
          <w:lang w:val="en-US" w:eastAsia="zh-CN"/>
        </w:rPr>
        <w:t>评选</w:t>
      </w:r>
      <w:r>
        <w:rPr>
          <w:rFonts w:hint="eastAsia" w:ascii="仿宋" w:hAnsi="仿宋" w:eastAsia="仿宋" w:cs="Times New Roman"/>
          <w:color w:val="333333"/>
          <w:kern w:val="0"/>
          <w:sz w:val="29"/>
          <w:szCs w:val="29"/>
          <w:lang w:val="en-US" w:eastAsia="zh-CN" w:bidi="ar-SA"/>
        </w:rPr>
        <w:t>获得的总分。</w:t>
      </w:r>
      <w:r>
        <w:rPr>
          <w:rFonts w:hint="eastAsia" w:ascii="仿宋" w:hAnsi="仿宋" w:eastAsia="仿宋" w:cs="Times New Roman"/>
          <w:color w:val="333333"/>
          <w:kern w:val="0"/>
          <w:sz w:val="29"/>
          <w:szCs w:val="29"/>
          <w:lang w:val="en-US" w:eastAsia="zh-CN" w:bidi="ar-SA"/>
        </w:rPr>
        <w:tab/>
      </w:r>
      <w:bookmarkStart w:id="0" w:name="_GoBack"/>
      <w:bookmarkEnd w:id="0"/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ind w:firstLine="420" w:firstLineChars="0"/>
        <w:rPr>
          <w:rFonts w:hint="eastAsia" w:ascii="仿宋" w:hAnsi="仿宋" w:eastAsia="仿宋" w:cs="仿宋"/>
          <w:color w:val="333333"/>
          <w:sz w:val="29"/>
          <w:szCs w:val="29"/>
        </w:rPr>
      </w:pPr>
      <w:r>
        <w:rPr>
          <w:rFonts w:hint="eastAsia" w:ascii="仿宋" w:hAnsi="仿宋" w:eastAsia="仿宋" w:cs="Times New Roman"/>
          <w:color w:val="333333"/>
          <w:kern w:val="0"/>
          <w:sz w:val="29"/>
          <w:szCs w:val="29"/>
          <w:lang w:val="en-US" w:eastAsia="zh-CN" w:bidi="ar-SA"/>
        </w:rPr>
        <w:t>2、本年度参与红旗团组织评选并获得荣誉的班级，班内学生可获得下一学期先进个人评选加分，每人各加5分；若成功评选为特色团组织，则班内学生每人加3分。请各班积极报名参与。</w:t>
      </w:r>
    </w:p>
    <w:p>
      <w:pPr>
        <w:widowControl/>
        <w:spacing w:line="525" w:lineRule="atLeast"/>
        <w:ind w:left="750" w:hanging="750" w:firstLineChars="0"/>
        <w:jc w:val="left"/>
        <w:rPr>
          <w:rFonts w:hint="eastAsia" w:ascii="黑体" w:hAnsi="黑体" w:eastAsia="黑体" w:cs="Times New Roman"/>
          <w:b/>
          <w:bCs/>
          <w:color w:val="FF0000"/>
          <w:spacing w:val="15"/>
          <w:kern w:val="0"/>
          <w:sz w:val="29"/>
          <w:szCs w:val="29"/>
        </w:rPr>
      </w:pPr>
      <w:r>
        <w:rPr>
          <w:rFonts w:hint="eastAsia" w:ascii="黑体" w:hAnsi="黑体" w:eastAsia="黑体" w:cs="Times New Roman"/>
          <w:b/>
          <w:bCs/>
          <w:color w:val="FF0000"/>
          <w:spacing w:val="15"/>
          <w:kern w:val="0"/>
          <w:sz w:val="29"/>
          <w:szCs w:val="29"/>
        </w:rPr>
        <w:t>二、先进个人</w:t>
      </w:r>
    </w:p>
    <w:p>
      <w:pPr>
        <w:widowControl/>
        <w:spacing w:line="525" w:lineRule="atLeast"/>
        <w:ind w:left="750" w:hanging="750" w:firstLineChars="0"/>
        <w:jc w:val="left"/>
        <w:rPr>
          <w:rFonts w:hint="eastAsia" w:ascii="楷体" w:hAnsi="楷体" w:eastAsia="楷体" w:cs="Times New Roman"/>
          <w:b/>
          <w:bCs/>
          <w:color w:val="333333"/>
          <w:spacing w:val="15"/>
          <w:kern w:val="0"/>
          <w:sz w:val="29"/>
          <w:szCs w:val="29"/>
        </w:rPr>
      </w:pPr>
      <w:r>
        <w:rPr>
          <w:rFonts w:hint="eastAsia" w:ascii="楷体" w:hAnsi="楷体" w:eastAsia="楷体" w:cs="Times New Roman"/>
          <w:b/>
          <w:bCs/>
          <w:color w:val="333333"/>
          <w:spacing w:val="15"/>
          <w:kern w:val="0"/>
          <w:sz w:val="29"/>
          <w:szCs w:val="29"/>
        </w:rPr>
        <w:t>（一）评选项目</w:t>
      </w:r>
    </w:p>
    <w:p>
      <w:pPr>
        <w:widowControl/>
        <w:spacing w:line="525" w:lineRule="atLeast"/>
        <w:ind w:left="420" w:firstLine="0" w:firstLineChars="0"/>
        <w:jc w:val="left"/>
        <w:rPr>
          <w:rFonts w:hint="eastAsia" w:ascii="仿宋" w:hAnsi="仿宋" w:eastAsia="仿宋" w:cs="Times New Roman"/>
          <w:color w:val="333333"/>
          <w:spacing w:val="15"/>
          <w:kern w:val="0"/>
          <w:sz w:val="29"/>
          <w:szCs w:val="29"/>
        </w:rPr>
      </w:pPr>
      <w:r>
        <w:rPr>
          <w:rFonts w:hint="eastAsia" w:ascii="仿宋" w:hAnsi="仿宋" w:eastAsia="仿宋" w:cs="Times New Roman"/>
          <w:color w:val="333333"/>
          <w:spacing w:val="15"/>
          <w:kern w:val="0"/>
          <w:sz w:val="29"/>
          <w:szCs w:val="29"/>
        </w:rPr>
        <w:t>1、优秀团干部（2%）    2、优秀团员（3%）</w:t>
      </w:r>
    </w:p>
    <w:p>
      <w:pPr>
        <w:widowControl/>
        <w:spacing w:line="525" w:lineRule="atLeast"/>
        <w:ind w:firstLine="0" w:firstLineChars="0"/>
        <w:jc w:val="left"/>
        <w:rPr>
          <w:rFonts w:hint="eastAsia" w:ascii="楷体" w:hAnsi="楷体" w:eastAsia="楷体" w:cs="Times New Roman"/>
          <w:b/>
          <w:bCs/>
          <w:color w:val="333333"/>
          <w:spacing w:val="15"/>
          <w:kern w:val="0"/>
          <w:sz w:val="29"/>
          <w:szCs w:val="29"/>
        </w:rPr>
      </w:pPr>
      <w:r>
        <w:rPr>
          <w:rFonts w:hint="eastAsia" w:ascii="楷体" w:hAnsi="楷体" w:eastAsia="楷体" w:cs="Times New Roman"/>
          <w:b/>
          <w:bCs/>
          <w:color w:val="333333"/>
          <w:spacing w:val="15"/>
          <w:kern w:val="0"/>
          <w:sz w:val="29"/>
          <w:szCs w:val="29"/>
        </w:rPr>
        <w:t>（二）评选条件</w:t>
      </w:r>
    </w:p>
    <w:p>
      <w:pPr>
        <w:widowControl/>
        <w:spacing w:line="525" w:lineRule="atLeast"/>
        <w:ind w:firstLine="615" w:firstLineChars="0"/>
        <w:jc w:val="left"/>
        <w:rPr>
          <w:rFonts w:hint="eastAsia" w:ascii="仿宋" w:hAnsi="仿宋" w:eastAsia="仿宋" w:cs="Times New Roman"/>
          <w:b/>
          <w:bCs/>
          <w:color w:val="333333"/>
          <w:spacing w:val="15"/>
          <w:kern w:val="0"/>
          <w:sz w:val="29"/>
          <w:szCs w:val="29"/>
        </w:rPr>
      </w:pPr>
      <w:r>
        <w:rPr>
          <w:rFonts w:hint="eastAsia" w:ascii="仿宋" w:hAnsi="仿宋" w:eastAsia="仿宋" w:cs="Times New Roman"/>
          <w:b/>
          <w:bCs/>
          <w:color w:val="333333"/>
          <w:spacing w:val="15"/>
          <w:kern w:val="0"/>
          <w:sz w:val="29"/>
          <w:szCs w:val="29"/>
        </w:rPr>
        <w:t>1、20-2</w:t>
      </w:r>
      <w:r>
        <w:rPr>
          <w:rFonts w:hint="eastAsia" w:ascii="仿宋" w:hAnsi="仿宋" w:eastAsia="仿宋" w:cs="Times New Roman"/>
          <w:b/>
          <w:bCs/>
          <w:color w:val="333333"/>
          <w:spacing w:val="15"/>
          <w:kern w:val="0"/>
          <w:sz w:val="29"/>
          <w:szCs w:val="29"/>
          <w:lang w:val="en-US" w:eastAsia="zh-CN"/>
        </w:rPr>
        <w:t>3</w:t>
      </w:r>
      <w:r>
        <w:rPr>
          <w:rFonts w:hint="eastAsia" w:ascii="仿宋" w:hAnsi="仿宋" w:eastAsia="仿宋" w:cs="Times New Roman"/>
          <w:b/>
          <w:bCs/>
          <w:color w:val="333333"/>
          <w:spacing w:val="15"/>
          <w:kern w:val="0"/>
          <w:sz w:val="29"/>
          <w:szCs w:val="29"/>
        </w:rPr>
        <w:t>级</w:t>
      </w:r>
      <w:r>
        <w:rPr>
          <w:rFonts w:hint="eastAsia" w:ascii="仿宋" w:hAnsi="仿宋" w:eastAsia="仿宋" w:cs="Times New Roman"/>
          <w:b/>
          <w:bCs/>
          <w:color w:val="333333"/>
          <w:spacing w:val="15"/>
          <w:kern w:val="0"/>
          <w:sz w:val="29"/>
          <w:szCs w:val="29"/>
          <w:lang w:val="en-US" w:eastAsia="zh-CN"/>
        </w:rPr>
        <w:t>全日制在籍研究生</w:t>
      </w:r>
      <w:r>
        <w:rPr>
          <w:rFonts w:hint="eastAsia" w:ascii="仿宋" w:hAnsi="仿宋" w:eastAsia="仿宋" w:cs="Times New Roman"/>
          <w:b/>
          <w:bCs/>
          <w:color w:val="333333"/>
          <w:spacing w:val="15"/>
          <w:kern w:val="0"/>
          <w:sz w:val="29"/>
          <w:szCs w:val="29"/>
        </w:rPr>
        <w:t>。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ind w:firstLine="640" w:firstLineChars="200"/>
        <w:rPr>
          <w:rFonts w:hint="default" w:ascii="仿宋" w:hAnsi="仿宋" w:eastAsia="仿宋" w:cs="Times New Roman"/>
          <w:color w:val="333333"/>
          <w:spacing w:val="15"/>
          <w:kern w:val="0"/>
          <w:sz w:val="29"/>
          <w:szCs w:val="29"/>
          <w:lang w:val="en-US" w:eastAsia="zh-CN" w:bidi="ar-SA"/>
        </w:rPr>
      </w:pPr>
      <w:r>
        <w:rPr>
          <w:rFonts w:hint="eastAsia" w:ascii="仿宋" w:hAnsi="仿宋" w:eastAsia="仿宋" w:cs="Times New Roman"/>
          <w:color w:val="333333"/>
          <w:spacing w:val="15"/>
          <w:kern w:val="0"/>
          <w:sz w:val="29"/>
          <w:szCs w:val="29"/>
          <w:lang w:val="en-US" w:eastAsia="zh-CN" w:bidi="ar-SA"/>
        </w:rPr>
        <w:t>此项内容请参照上海海洋大学《学生管理服务手册》（二○二二年版）中的《上海海洋大学学生先进个人、先进集体评选实施细则》有关条款执行（见附件4）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ind w:firstLine="640" w:firstLineChars="200"/>
        <w:rPr>
          <w:rFonts w:hint="eastAsia" w:ascii="仿宋" w:hAnsi="仿宋" w:eastAsia="仿宋" w:cs="Times New Roman"/>
          <w:color w:val="333333"/>
          <w:spacing w:val="15"/>
          <w:kern w:val="0"/>
          <w:sz w:val="29"/>
          <w:szCs w:val="29"/>
          <w:lang w:val="en-US" w:eastAsia="zh-CN" w:bidi="ar-SA"/>
        </w:rPr>
      </w:pPr>
      <w:r>
        <w:rPr>
          <w:rFonts w:hint="eastAsia" w:ascii="仿宋" w:hAnsi="仿宋" w:eastAsia="仿宋" w:cs="Times New Roman"/>
          <w:color w:val="333333"/>
          <w:spacing w:val="15"/>
          <w:kern w:val="0"/>
          <w:sz w:val="29"/>
          <w:szCs w:val="29"/>
          <w:lang w:val="en-US" w:eastAsia="zh-CN" w:bidi="ar-SA"/>
        </w:rPr>
        <w:t>政治面貌为共青团员方可申报。</w:t>
      </w:r>
    </w:p>
    <w:p>
      <w:pPr>
        <w:widowControl/>
        <w:spacing w:line="525" w:lineRule="atLeast"/>
        <w:ind w:firstLine="0" w:firstLineChars="0"/>
        <w:jc w:val="left"/>
        <w:rPr>
          <w:rFonts w:hint="eastAsia" w:ascii="楷体" w:hAnsi="楷体" w:eastAsia="楷体" w:cs="Times New Roman"/>
          <w:b/>
          <w:bCs/>
          <w:color w:val="333333"/>
          <w:spacing w:val="15"/>
          <w:kern w:val="0"/>
          <w:sz w:val="29"/>
          <w:szCs w:val="29"/>
        </w:rPr>
      </w:pPr>
      <w:r>
        <w:rPr>
          <w:rFonts w:hint="eastAsia" w:ascii="楷体" w:hAnsi="楷体" w:eastAsia="楷体" w:cs="Times New Roman"/>
          <w:b/>
          <w:bCs/>
          <w:color w:val="333333"/>
          <w:spacing w:val="15"/>
          <w:kern w:val="0"/>
          <w:sz w:val="29"/>
          <w:szCs w:val="29"/>
        </w:rPr>
        <w:t>（三）评选时间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ind w:firstLine="580" w:firstLineChars="200"/>
      </w:pPr>
      <w:r>
        <w:rPr>
          <w:rFonts w:hint="eastAsia" w:ascii="仿宋" w:hAnsi="仿宋" w:eastAsia="仿宋" w:cs="Times New Roman"/>
          <w:color w:val="333333"/>
          <w:kern w:val="0"/>
          <w:sz w:val="29"/>
          <w:szCs w:val="29"/>
          <w:lang w:val="en-US" w:eastAsia="zh-CN" w:bidi="ar-SA"/>
        </w:rPr>
        <w:t>应学生手册实施细则要求先进个人评选工作需进行班级初审，请各班团支书按照《上海海洋大学学生先进个人、先进集体评选实施细则》（见附件</w:t>
      </w:r>
      <w:r>
        <w:rPr>
          <w:rFonts w:hint="default" w:ascii="仿宋" w:hAnsi="仿宋" w:eastAsia="仿宋" w:cs="Times New Roman"/>
          <w:color w:val="333333"/>
          <w:kern w:val="0"/>
          <w:sz w:val="29"/>
          <w:szCs w:val="29"/>
          <w:lang w:val="en-US" w:eastAsia="zh-CN" w:bidi="ar-SA"/>
        </w:rPr>
        <w:t>4</w:t>
      </w:r>
      <w:r>
        <w:rPr>
          <w:rFonts w:hint="eastAsia" w:ascii="仿宋" w:hAnsi="仿宋" w:eastAsia="仿宋" w:cs="Times New Roman"/>
          <w:color w:val="333333"/>
          <w:kern w:val="0"/>
          <w:sz w:val="29"/>
          <w:szCs w:val="29"/>
          <w:lang w:val="en-US" w:eastAsia="zh-CN" w:bidi="ar-SA"/>
        </w:rPr>
        <w:t>）中要求审核后，填写汇总表（附件</w:t>
      </w:r>
      <w:r>
        <w:rPr>
          <w:rFonts w:hint="default" w:ascii="仿宋" w:hAnsi="仿宋" w:eastAsia="仿宋" w:cs="Times New Roman"/>
          <w:color w:val="333333"/>
          <w:kern w:val="0"/>
          <w:sz w:val="29"/>
          <w:szCs w:val="29"/>
          <w:lang w:val="en-US" w:eastAsia="zh-CN" w:bidi="ar-SA"/>
        </w:rPr>
        <w:t>3</w:t>
      </w:r>
      <w:r>
        <w:rPr>
          <w:rFonts w:hint="eastAsia" w:ascii="仿宋" w:hAnsi="仿宋" w:eastAsia="仿宋" w:cs="Times New Roman"/>
          <w:color w:val="333333"/>
          <w:kern w:val="0"/>
          <w:sz w:val="29"/>
          <w:szCs w:val="29"/>
          <w:lang w:val="en-US" w:eastAsia="zh-CN" w:bidi="ar-SA"/>
        </w:rPr>
        <w:t>）的自评和一审两模块，自评为先进个人申请表中的学生自评得分，一审为团支书审核后的得分。最后将汇总表于</w:t>
      </w:r>
      <w:r>
        <w:rPr>
          <w:rFonts w:hint="eastAsia" w:ascii="仿宋" w:hAnsi="仿宋" w:eastAsia="仿宋" w:cs="Times New Roman"/>
          <w:b/>
          <w:bCs/>
          <w:color w:val="FF0000"/>
          <w:spacing w:val="15"/>
          <w:kern w:val="0"/>
          <w:sz w:val="29"/>
          <w:szCs w:val="29"/>
          <w:shd w:val="clear" w:color="auto" w:fill="FFFF00"/>
          <w:lang w:val="en-US" w:eastAsia="zh-CN" w:bidi="ar-SA"/>
        </w:rPr>
        <w:t>3月18日24:00点之前</w:t>
      </w:r>
      <w:r>
        <w:rPr>
          <w:rFonts w:hint="eastAsia" w:ascii="仿宋" w:hAnsi="仿宋" w:eastAsia="仿宋" w:cs="仿宋"/>
          <w:color w:val="333333"/>
          <w:sz w:val="29"/>
          <w:szCs w:val="29"/>
        </w:rPr>
        <w:t>发至邮箱：</w:t>
      </w:r>
      <w:r>
        <w:rPr>
          <w:rFonts w:hint="eastAsia" w:ascii="仿宋" w:hAnsi="仿宋" w:eastAsia="仿宋" w:cs="仿宋"/>
          <w:b/>
          <w:bCs/>
          <w:sz w:val="29"/>
          <w:szCs w:val="29"/>
        </w:rPr>
        <w:t>626019171@qq.com</w:t>
      </w:r>
      <w:r>
        <w:rPr>
          <w:rFonts w:hint="eastAsia" w:ascii="仿宋" w:hAnsi="仿宋" w:eastAsia="仿宋" w:cs="仿宋"/>
          <w:color w:val="333333"/>
          <w:sz w:val="29"/>
          <w:szCs w:val="29"/>
        </w:rPr>
        <w:t>。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ind w:firstLine="580" w:firstLineChars="200"/>
        <w:rPr>
          <w:rFonts w:hint="eastAsia" w:ascii="仿宋" w:hAnsi="仿宋" w:eastAsia="仿宋" w:cs="仿宋"/>
          <w:color w:val="333333"/>
          <w:sz w:val="29"/>
          <w:szCs w:val="29"/>
        </w:rPr>
      </w:pPr>
      <w:r>
        <w:rPr>
          <w:rFonts w:hint="eastAsia" w:ascii="仿宋" w:hAnsi="仿宋" w:eastAsia="仿宋" w:cs="仿宋"/>
          <w:color w:val="333333"/>
          <w:sz w:val="29"/>
          <w:szCs w:val="29"/>
        </w:rPr>
        <w:t>同时，请各班团以班级为单位于</w:t>
      </w:r>
      <w:r>
        <w:rPr>
          <w:rFonts w:hint="eastAsia" w:ascii="仿宋" w:hAnsi="仿宋" w:eastAsia="仿宋" w:cs="仿宋"/>
          <w:b/>
          <w:bCs/>
          <w:color w:val="FF0000"/>
          <w:sz w:val="29"/>
          <w:szCs w:val="29"/>
        </w:rPr>
        <w:t>3月1</w:t>
      </w:r>
      <w:r>
        <w:rPr>
          <w:rFonts w:hint="eastAsia" w:ascii="仿宋" w:hAnsi="仿宋" w:eastAsia="仿宋" w:cs="仿宋"/>
          <w:b/>
          <w:bCs/>
          <w:color w:val="FF0000"/>
          <w:sz w:val="29"/>
          <w:szCs w:val="29"/>
          <w:lang w:val="en-US" w:eastAsia="zh-CN"/>
        </w:rPr>
        <w:t>8</w:t>
      </w:r>
      <w:r>
        <w:rPr>
          <w:rFonts w:hint="eastAsia" w:ascii="仿宋" w:hAnsi="仿宋" w:eastAsia="仿宋" w:cs="仿宋"/>
          <w:b/>
          <w:bCs/>
          <w:color w:val="FF0000"/>
          <w:sz w:val="29"/>
          <w:szCs w:val="29"/>
        </w:rPr>
        <w:t>日</w:t>
      </w:r>
      <w:r>
        <w:rPr>
          <w:rFonts w:hint="eastAsia" w:ascii="仿宋" w:hAnsi="仿宋" w:eastAsia="仿宋" w:cs="仿宋"/>
          <w:b/>
          <w:bCs/>
          <w:color w:val="FF0000"/>
          <w:sz w:val="29"/>
          <w:szCs w:val="29"/>
          <w:lang w:val="en-US" w:eastAsia="zh-CN"/>
        </w:rPr>
        <w:t>13：00</w:t>
      </w:r>
      <w:r>
        <w:rPr>
          <w:rFonts w:hint="eastAsia" w:ascii="仿宋" w:hAnsi="仿宋" w:eastAsia="仿宋" w:cs="仿宋"/>
          <w:b/>
          <w:bCs/>
          <w:color w:val="FF0000"/>
          <w:sz w:val="29"/>
          <w:szCs w:val="29"/>
        </w:rPr>
        <w:t>-16:00之间</w:t>
      </w:r>
      <w:r>
        <w:rPr>
          <w:rFonts w:hint="eastAsia" w:ascii="仿宋" w:hAnsi="仿宋" w:eastAsia="仿宋" w:cs="仿宋"/>
          <w:color w:val="333333"/>
          <w:sz w:val="29"/>
          <w:szCs w:val="29"/>
        </w:rPr>
        <w:t>将先进个人申请纸质表（见附件</w:t>
      </w:r>
      <w:r>
        <w:rPr>
          <w:rFonts w:hint="eastAsia" w:ascii="仿宋" w:hAnsi="仿宋" w:eastAsia="仿宋" w:cs="仿宋"/>
          <w:color w:val="333333"/>
          <w:sz w:val="29"/>
          <w:szCs w:val="29"/>
          <w:lang w:val="en-US" w:eastAsia="zh-CN"/>
        </w:rPr>
        <w:t>1）</w:t>
      </w:r>
      <w:r>
        <w:rPr>
          <w:rFonts w:hint="eastAsia" w:ascii="仿宋" w:hAnsi="仿宋" w:eastAsia="仿宋" w:cs="仿宋"/>
          <w:color w:val="333333"/>
          <w:sz w:val="29"/>
          <w:szCs w:val="29"/>
        </w:rPr>
        <w:t>递交至</w:t>
      </w:r>
      <w:r>
        <w:rPr>
          <w:rFonts w:hint="eastAsia" w:ascii="仿宋" w:hAnsi="仿宋" w:eastAsia="仿宋" w:cs="仿宋"/>
          <w:b/>
          <w:bCs/>
          <w:color w:val="FF0000"/>
          <w:sz w:val="29"/>
          <w:szCs w:val="29"/>
        </w:rPr>
        <w:t>食品学院A10</w:t>
      </w:r>
      <w:r>
        <w:rPr>
          <w:rFonts w:hint="eastAsia" w:ascii="仿宋" w:hAnsi="仿宋" w:eastAsia="仿宋" w:cs="仿宋"/>
          <w:b/>
          <w:bCs/>
          <w:color w:val="FF0000"/>
          <w:sz w:val="29"/>
          <w:szCs w:val="29"/>
          <w:lang w:val="en-US" w:eastAsia="zh-CN"/>
        </w:rPr>
        <w:t>1</w:t>
      </w:r>
      <w:r>
        <w:rPr>
          <w:rFonts w:hint="eastAsia" w:ascii="仿宋" w:hAnsi="仿宋" w:eastAsia="仿宋" w:cs="仿宋"/>
          <w:color w:val="333333"/>
          <w:sz w:val="29"/>
          <w:szCs w:val="29"/>
          <w:lang w:val="en-US" w:eastAsia="zh-CN"/>
        </w:rPr>
        <w:t>并在提交表上做好登记</w:t>
      </w:r>
      <w:r>
        <w:rPr>
          <w:rFonts w:hint="eastAsia" w:ascii="仿宋" w:hAnsi="仿宋" w:eastAsia="仿宋" w:cs="仿宋"/>
          <w:color w:val="333333"/>
          <w:sz w:val="29"/>
          <w:szCs w:val="29"/>
        </w:rPr>
        <w:t>。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ind w:firstLine="580" w:firstLineChars="200"/>
        <w:rPr>
          <w:rFonts w:hint="eastAsia" w:ascii="仿宋" w:hAnsi="仿宋" w:eastAsia="仿宋" w:cs="仿宋"/>
          <w:color w:val="333333"/>
          <w:sz w:val="29"/>
          <w:szCs w:val="29"/>
        </w:rPr>
      </w:pPr>
      <w:r>
        <w:rPr>
          <w:rFonts w:hint="eastAsia" w:ascii="仿宋" w:hAnsi="仿宋" w:eastAsia="仿宋" w:cs="仿宋"/>
          <w:color w:val="333333"/>
          <w:sz w:val="29"/>
          <w:szCs w:val="29"/>
        </w:rPr>
        <w:t>学院团委汇总后集中评审，公示，逾期视作放弃。</w:t>
      </w:r>
    </w:p>
    <w:p>
      <w:pPr>
        <w:widowControl/>
        <w:spacing w:line="525" w:lineRule="atLeast"/>
        <w:ind w:firstLine="0" w:firstLineChars="0"/>
        <w:jc w:val="left"/>
        <w:rPr>
          <w:rFonts w:hint="eastAsia" w:ascii="楷体" w:hAnsi="楷体" w:eastAsia="楷体" w:cs="Times New Roman"/>
          <w:b/>
          <w:bCs/>
          <w:color w:val="333333"/>
          <w:kern w:val="0"/>
          <w:sz w:val="29"/>
          <w:szCs w:val="29"/>
        </w:rPr>
      </w:pPr>
      <w:r>
        <w:rPr>
          <w:rFonts w:hint="eastAsia" w:ascii="楷体" w:hAnsi="楷体" w:eastAsia="楷体" w:cs="Times New Roman"/>
          <w:b/>
          <w:bCs/>
          <w:color w:val="333333"/>
          <w:kern w:val="0"/>
          <w:sz w:val="29"/>
          <w:szCs w:val="29"/>
        </w:rPr>
        <w:t>（四）注意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ind w:firstLine="580" w:firstLineChars="200"/>
        <w:rPr>
          <w:rFonts w:hint="eastAsia" w:ascii="仿宋" w:hAnsi="仿宋" w:eastAsia="仿宋" w:cs="仿宋"/>
          <w:color w:val="333333"/>
          <w:sz w:val="29"/>
          <w:szCs w:val="29"/>
        </w:rPr>
      </w:pPr>
      <w:r>
        <w:rPr>
          <w:rFonts w:hint="eastAsia" w:ascii="仿宋" w:hAnsi="仿宋" w:eastAsia="仿宋" w:cs="仿宋"/>
          <w:color w:val="333333"/>
          <w:sz w:val="29"/>
          <w:szCs w:val="29"/>
        </w:rPr>
        <w:t>1.先进个人各荣誉，不能重复兼报。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ind w:firstLine="580" w:firstLineChars="200"/>
        <w:rPr>
          <w:rFonts w:hint="eastAsia" w:ascii="仿宋" w:hAnsi="仿宋" w:eastAsia="仿宋" w:cs="仿宋"/>
          <w:color w:val="333333"/>
          <w:sz w:val="29"/>
          <w:szCs w:val="29"/>
        </w:rPr>
      </w:pPr>
      <w:r>
        <w:rPr>
          <w:rFonts w:hint="eastAsia" w:ascii="仿宋" w:hAnsi="仿宋" w:eastAsia="仿宋" w:cs="仿宋"/>
          <w:color w:val="333333"/>
          <w:sz w:val="29"/>
          <w:szCs w:val="29"/>
        </w:rPr>
        <w:t>2.请提交相关奖状的复印件（如奖状还未发放，可出示相关公示凭证），作为加分依据</w:t>
      </w:r>
      <w:r>
        <w:rPr>
          <w:rFonts w:hint="eastAsia" w:ascii="仿宋" w:hAnsi="仿宋" w:eastAsia="仿宋" w:cs="仿宋"/>
          <w:color w:val="333333"/>
          <w:sz w:val="29"/>
          <w:szCs w:val="29"/>
          <w:lang w:eastAsia="zh-CN"/>
        </w:rPr>
        <w:t>，</w:t>
      </w:r>
      <w:r>
        <w:rPr>
          <w:rFonts w:hint="eastAsia" w:ascii="仿宋" w:hAnsi="仿宋" w:eastAsia="仿宋" w:cs="仿宋"/>
          <w:color w:val="333333"/>
          <w:sz w:val="29"/>
          <w:szCs w:val="29"/>
          <w:lang w:val="en-US" w:eastAsia="zh-CN"/>
        </w:rPr>
        <w:t>所有相关证明材料置于先进个人申请表后共同装订即可</w:t>
      </w:r>
      <w:r>
        <w:rPr>
          <w:rFonts w:hint="eastAsia" w:ascii="仿宋" w:hAnsi="仿宋" w:eastAsia="仿宋" w:cs="仿宋"/>
          <w:color w:val="333333"/>
          <w:sz w:val="29"/>
          <w:szCs w:val="29"/>
        </w:rPr>
        <w:t>。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ind w:firstLine="580" w:firstLineChars="200"/>
        <w:rPr>
          <w:rFonts w:hint="eastAsia" w:ascii="仿宋" w:hAnsi="仿宋" w:eastAsia="仿宋" w:cs="仿宋"/>
          <w:b/>
          <w:bCs/>
          <w:color w:val="333333"/>
          <w:sz w:val="29"/>
          <w:szCs w:val="29"/>
        </w:rPr>
      </w:pPr>
      <w:r>
        <w:rPr>
          <w:rFonts w:hint="eastAsia" w:ascii="仿宋" w:hAnsi="仿宋" w:eastAsia="仿宋" w:cs="仿宋"/>
          <w:color w:val="333333"/>
          <w:sz w:val="29"/>
          <w:szCs w:val="29"/>
        </w:rPr>
        <w:t>3.本次评选所涉及的所有奖项、荣誉（人民奖学金除外）有效期为</w:t>
      </w:r>
      <w:r>
        <w:rPr>
          <w:rFonts w:hint="eastAsia" w:ascii="仿宋" w:hAnsi="仿宋" w:eastAsia="仿宋" w:cs="仿宋"/>
          <w:b/>
          <w:bCs/>
          <w:color w:val="FF0000"/>
          <w:sz w:val="29"/>
          <w:szCs w:val="29"/>
        </w:rPr>
        <w:t>2023年9月--2024年3月</w:t>
      </w:r>
      <w:r>
        <w:rPr>
          <w:rFonts w:hint="eastAsia" w:ascii="仿宋" w:hAnsi="仿宋" w:eastAsia="仿宋" w:cs="仿宋"/>
          <w:b/>
          <w:bCs/>
          <w:color w:val="FF0000"/>
          <w:sz w:val="29"/>
          <w:szCs w:val="29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FF0000"/>
          <w:sz w:val="29"/>
          <w:szCs w:val="29"/>
          <w:lang w:val="en-US" w:eastAsia="zh-CN"/>
        </w:rPr>
        <w:t>不包括3月份）</w:t>
      </w:r>
      <w:r>
        <w:rPr>
          <w:rFonts w:hint="eastAsia" w:ascii="仿宋" w:hAnsi="仿宋" w:eastAsia="仿宋" w:cs="仿宋"/>
          <w:b/>
          <w:bCs/>
          <w:color w:val="FF0000"/>
          <w:sz w:val="29"/>
          <w:szCs w:val="29"/>
        </w:rPr>
        <w:t>。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rPr>
          <w:rFonts w:hint="eastAsia" w:ascii="楷体" w:hAnsi="楷体" w:eastAsia="楷体" w:cs="楷体"/>
          <w:b/>
          <w:bCs/>
          <w:color w:val="333333"/>
          <w:sz w:val="29"/>
          <w:szCs w:val="29"/>
        </w:rPr>
      </w:pPr>
      <w:r>
        <w:rPr>
          <w:rFonts w:hint="eastAsia" w:ascii="楷体" w:hAnsi="楷体" w:eastAsia="楷体" w:cs="楷体"/>
          <w:b/>
          <w:bCs/>
          <w:color w:val="333333"/>
          <w:sz w:val="29"/>
          <w:szCs w:val="29"/>
        </w:rPr>
        <w:t>（五）调剂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ind w:firstLine="580" w:firstLineChars="200"/>
        <w:rPr>
          <w:rFonts w:hint="eastAsia" w:ascii="仿宋" w:hAnsi="仿宋" w:eastAsia="仿宋" w:cs="仿宋"/>
          <w:color w:val="333333"/>
          <w:sz w:val="29"/>
          <w:szCs w:val="29"/>
        </w:rPr>
      </w:pPr>
      <w:r>
        <w:rPr>
          <w:rFonts w:hint="eastAsia" w:ascii="仿宋" w:hAnsi="仿宋" w:eastAsia="仿宋" w:cs="仿宋"/>
          <w:color w:val="333333"/>
          <w:sz w:val="29"/>
          <w:szCs w:val="29"/>
        </w:rPr>
        <w:t>1、调剂基本原则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ind w:firstLine="580" w:firstLineChars="200"/>
        <w:rPr>
          <w:rFonts w:hint="eastAsia" w:ascii="仿宋" w:hAnsi="仿宋" w:eastAsia="仿宋" w:cs="仿宋"/>
          <w:color w:val="333333"/>
          <w:sz w:val="29"/>
          <w:szCs w:val="29"/>
        </w:rPr>
      </w:pPr>
      <w:r>
        <w:rPr>
          <w:rFonts w:hint="eastAsia" w:ascii="仿宋" w:hAnsi="仿宋" w:eastAsia="仿宋" w:cs="仿宋"/>
          <w:color w:val="333333"/>
          <w:sz w:val="29"/>
          <w:szCs w:val="29"/>
        </w:rPr>
        <w:t>规范透明，公平公正。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ind w:firstLine="580" w:firstLineChars="200"/>
        <w:rPr>
          <w:rFonts w:hint="eastAsia" w:ascii="仿宋" w:hAnsi="仿宋" w:eastAsia="仿宋" w:cs="仿宋"/>
          <w:color w:val="333333"/>
          <w:sz w:val="29"/>
          <w:szCs w:val="29"/>
        </w:rPr>
      </w:pPr>
      <w:r>
        <w:rPr>
          <w:rFonts w:hint="eastAsia" w:ascii="仿宋" w:hAnsi="仿宋" w:eastAsia="仿宋" w:cs="仿宋"/>
          <w:color w:val="333333"/>
          <w:sz w:val="29"/>
          <w:szCs w:val="29"/>
        </w:rPr>
        <w:t>2、调剂条件 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ind w:firstLine="580" w:firstLineChars="200"/>
        <w:rPr>
          <w:rFonts w:hint="eastAsia" w:ascii="仿宋" w:hAnsi="仿宋" w:eastAsia="仿宋" w:cs="仿宋"/>
          <w:color w:val="333333"/>
          <w:sz w:val="29"/>
          <w:szCs w:val="29"/>
        </w:rPr>
      </w:pPr>
      <w:r>
        <w:rPr>
          <w:rFonts w:hint="eastAsia" w:ascii="仿宋" w:hAnsi="仿宋" w:eastAsia="仿宋" w:cs="仿宋"/>
          <w:color w:val="333333"/>
          <w:sz w:val="29"/>
          <w:szCs w:val="29"/>
        </w:rPr>
        <w:t>（1）申请表中勾选服从调剂。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ind w:firstLine="580" w:firstLineChars="200"/>
        <w:rPr>
          <w:rFonts w:hint="eastAsia" w:ascii="仿宋" w:hAnsi="仿宋" w:eastAsia="仿宋" w:cs="仿宋"/>
          <w:color w:val="333333"/>
          <w:sz w:val="29"/>
          <w:szCs w:val="29"/>
        </w:rPr>
      </w:pPr>
      <w:r>
        <w:rPr>
          <w:rFonts w:hint="eastAsia" w:ascii="仿宋" w:hAnsi="仿宋" w:eastAsia="仿宋" w:cs="仿宋"/>
          <w:color w:val="333333"/>
          <w:sz w:val="29"/>
          <w:szCs w:val="29"/>
        </w:rPr>
        <w:t>（2）符合下级奖项评选条件。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ind w:firstLine="580" w:firstLineChars="200"/>
        <w:rPr>
          <w:rFonts w:hint="eastAsia" w:ascii="仿宋" w:hAnsi="仿宋" w:eastAsia="仿宋" w:cs="仿宋"/>
          <w:color w:val="333333"/>
          <w:sz w:val="29"/>
          <w:szCs w:val="29"/>
        </w:rPr>
      </w:pPr>
      <w:r>
        <w:rPr>
          <w:rFonts w:hint="eastAsia" w:ascii="仿宋" w:hAnsi="仿宋" w:eastAsia="仿宋" w:cs="仿宋"/>
          <w:color w:val="333333"/>
          <w:sz w:val="29"/>
          <w:szCs w:val="29"/>
        </w:rPr>
        <w:t>3、调剂流程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ind w:firstLine="580" w:firstLineChars="200"/>
        <w:rPr>
          <w:rFonts w:hint="eastAsia" w:ascii="仿宋" w:hAnsi="仿宋" w:eastAsia="仿宋" w:cs="仿宋"/>
          <w:color w:val="333333"/>
          <w:sz w:val="29"/>
          <w:szCs w:val="29"/>
        </w:rPr>
      </w:pPr>
      <w:r>
        <w:rPr>
          <w:rFonts w:hint="eastAsia" w:ascii="仿宋" w:hAnsi="仿宋" w:eastAsia="仿宋" w:cs="仿宋"/>
          <w:color w:val="333333"/>
          <w:sz w:val="29"/>
          <w:szCs w:val="29"/>
        </w:rPr>
        <w:t>（1）因名额有限，落选“优秀团干”且符合调剂条件的奖项申报人，将调剂至“优秀团员”，与选择该荣誉的申报人共同竞争名额。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ind w:firstLine="580" w:firstLineChars="200"/>
        <w:rPr>
          <w:rFonts w:hint="eastAsia" w:ascii="仿宋" w:hAnsi="仿宋" w:eastAsia="仿宋" w:cs="仿宋"/>
          <w:color w:val="333333"/>
          <w:sz w:val="29"/>
          <w:szCs w:val="29"/>
        </w:rPr>
      </w:pPr>
      <w:r>
        <w:rPr>
          <w:rFonts w:hint="eastAsia" w:ascii="仿宋" w:hAnsi="仿宋" w:eastAsia="仿宋" w:cs="仿宋"/>
          <w:color w:val="333333"/>
          <w:sz w:val="29"/>
          <w:szCs w:val="29"/>
        </w:rPr>
        <w:t>（2）优秀团员无法调剂。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ind w:firstLine="580" w:firstLineChars="200"/>
        <w:rPr>
          <w:rFonts w:hint="eastAsia" w:ascii="仿宋" w:hAnsi="仿宋" w:eastAsia="仿宋" w:cs="仿宋"/>
          <w:color w:val="333333"/>
          <w:sz w:val="29"/>
          <w:szCs w:val="29"/>
        </w:rPr>
      </w:pPr>
      <w:r>
        <w:rPr>
          <w:rFonts w:hint="eastAsia" w:ascii="仿宋" w:hAnsi="仿宋" w:eastAsia="仿宋" w:cs="仿宋"/>
          <w:color w:val="333333"/>
          <w:sz w:val="29"/>
          <w:szCs w:val="29"/>
        </w:rPr>
        <w:t>（3）对调剂有异议者应在公示期反馈，若异议成立，由院团委确认。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ind w:firstLine="580" w:firstLineChars="200"/>
        <w:rPr>
          <w:rFonts w:hint="eastAsia" w:ascii="仿宋" w:hAnsi="仿宋" w:eastAsia="仿宋" w:cs="仿宋"/>
          <w:color w:val="333333"/>
          <w:sz w:val="29"/>
          <w:szCs w:val="29"/>
        </w:rPr>
      </w:pPr>
      <w:r>
        <w:rPr>
          <w:rFonts w:hint="eastAsia" w:ascii="仿宋" w:hAnsi="仿宋" w:eastAsia="仿宋" w:cs="仿宋"/>
          <w:color w:val="333333"/>
          <w:sz w:val="29"/>
          <w:szCs w:val="29"/>
        </w:rPr>
        <w:t>4、其他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ind w:firstLine="580" w:firstLineChars="200"/>
        <w:rPr>
          <w:rFonts w:hint="eastAsia" w:ascii="仿宋" w:hAnsi="仿宋" w:eastAsia="仿宋" w:cs="仿宋"/>
          <w:color w:val="333333"/>
          <w:sz w:val="29"/>
          <w:szCs w:val="29"/>
        </w:rPr>
      </w:pPr>
      <w:r>
        <w:rPr>
          <w:rFonts w:hint="eastAsia" w:ascii="仿宋" w:hAnsi="仿宋" w:eastAsia="仿宋" w:cs="仿宋"/>
          <w:color w:val="333333"/>
          <w:sz w:val="29"/>
          <w:szCs w:val="29"/>
        </w:rPr>
        <w:t>评选过程严肃庄严，弄虚作假及故意破坏秩序者，取消评选资格。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ind w:firstLine="582" w:firstLineChars="200"/>
        <w:rPr>
          <w:rFonts w:hint="eastAsia" w:ascii="宋体" w:hAnsi="宋体" w:eastAsia="宋体" w:cs="宋体"/>
          <w:color w:val="333333"/>
          <w:sz w:val="29"/>
          <w:szCs w:val="29"/>
        </w:rPr>
      </w:pPr>
      <w:r>
        <w:rPr>
          <w:rStyle w:val="19"/>
          <w:rFonts w:hint="eastAsia" w:ascii="宋体" w:hAnsi="宋体" w:eastAsia="宋体" w:cs="宋体"/>
          <w:color w:val="333333"/>
          <w:sz w:val="29"/>
          <w:szCs w:val="29"/>
        </w:rPr>
        <w:t>联系人: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ind w:firstLine="580" w:firstLineChars="200"/>
        <w:rPr>
          <w:rFonts w:hint="eastAsia" w:ascii="仿宋" w:hAnsi="仿宋" w:eastAsia="仿宋" w:cs="仿宋"/>
          <w:color w:val="333333"/>
          <w:sz w:val="29"/>
          <w:szCs w:val="29"/>
        </w:rPr>
      </w:pPr>
      <w:r>
        <w:rPr>
          <w:rFonts w:hint="eastAsia" w:ascii="仿宋" w:hAnsi="仿宋" w:eastAsia="仿宋" w:cs="仿宋"/>
          <w:color w:val="333333"/>
          <w:sz w:val="29"/>
          <w:szCs w:val="29"/>
          <w:lang w:val="en-US" w:eastAsia="zh-CN"/>
        </w:rPr>
        <w:t>胡老师18715227919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ind w:firstLine="580" w:firstLineChars="200"/>
        <w:rPr>
          <w:rFonts w:hint="eastAsia" w:ascii="仿宋" w:hAnsi="仿宋" w:eastAsia="仿宋" w:cs="仿宋"/>
          <w:color w:val="333333"/>
          <w:sz w:val="29"/>
          <w:szCs w:val="29"/>
        </w:rPr>
      </w:pPr>
      <w:r>
        <w:rPr>
          <w:rFonts w:hint="eastAsia" w:ascii="仿宋" w:hAnsi="仿宋" w:eastAsia="仿宋" w:cs="仿宋"/>
          <w:color w:val="333333"/>
          <w:sz w:val="29"/>
          <w:szCs w:val="29"/>
          <w:lang w:val="en-US" w:eastAsia="zh-CN"/>
        </w:rPr>
        <w:t>韩老师</w:t>
      </w:r>
      <w:r>
        <w:rPr>
          <w:rFonts w:hint="eastAsia" w:ascii="仿宋" w:hAnsi="仿宋" w:eastAsia="仿宋" w:cs="仿宋"/>
          <w:color w:val="333333"/>
          <w:sz w:val="29"/>
          <w:szCs w:val="29"/>
        </w:rPr>
        <w:t>61900360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ind w:firstLine="582" w:firstLineChars="200"/>
        <w:rPr>
          <w:rFonts w:hint="eastAsia" w:ascii="仿宋" w:hAnsi="仿宋" w:eastAsia="仿宋" w:cs="仿宋"/>
          <w:b/>
          <w:bCs/>
          <w:color w:val="333333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color w:val="FF0000"/>
          <w:sz w:val="29"/>
          <w:szCs w:val="29"/>
        </w:rPr>
        <w:t>注：活动地点以后期通知为准，望各位注意时间节点，逾期作弃权处理。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ind w:firstLine="580" w:firstLineChars="200"/>
        <w:jc w:val="right"/>
        <w:rPr>
          <w:rFonts w:hint="eastAsia" w:ascii="仿宋" w:hAnsi="仿宋" w:eastAsia="仿宋" w:cs="仿宋"/>
          <w:color w:val="333333"/>
          <w:sz w:val="29"/>
          <w:szCs w:val="29"/>
        </w:rPr>
      </w:pPr>
      <w:r>
        <w:rPr>
          <w:rFonts w:hint="eastAsia" w:ascii="仿宋" w:hAnsi="仿宋" w:eastAsia="仿宋" w:cs="仿宋"/>
          <w:color w:val="333333"/>
          <w:sz w:val="29"/>
          <w:szCs w:val="29"/>
        </w:rPr>
        <w:t>共青团上海海洋大学食品学院委员会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" w:lineRule="atLeast"/>
        <w:ind w:firstLine="580" w:firstLineChars="200"/>
        <w:jc w:val="right"/>
        <w:rPr>
          <w:rFonts w:hint="eastAsia" w:ascii="仿宋" w:hAnsi="仿宋" w:eastAsia="仿宋" w:cs="仿宋"/>
          <w:color w:val="333333"/>
          <w:sz w:val="29"/>
          <w:szCs w:val="29"/>
        </w:rPr>
      </w:pPr>
      <w:r>
        <w:rPr>
          <w:rFonts w:hint="eastAsia" w:ascii="仿宋" w:hAnsi="仿宋" w:eastAsia="仿宋" w:cs="仿宋"/>
          <w:color w:val="333333"/>
          <w:sz w:val="29"/>
          <w:szCs w:val="29"/>
        </w:rPr>
        <w:t>二○二四年三月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" w:lineRule="atLeast"/>
        <w:ind w:firstLine="580" w:firstLineChars="200"/>
        <w:rPr>
          <w:rFonts w:hint="eastAsia" w:ascii="仿宋" w:hAnsi="仿宋" w:eastAsia="仿宋" w:cs="仿宋"/>
          <w:sz w:val="29"/>
          <w:szCs w:val="29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U4YWZhMzY1MzAxMjczZTRkZTYyN2UyZWI0ZGU0MDYifQ=="/>
  </w:docVars>
  <w:rsids>
    <w:rsidRoot w:val="00000000"/>
    <w:rsid w:val="0151437E"/>
    <w:rsid w:val="1FAC5E3F"/>
    <w:rsid w:val="223728B2"/>
    <w:rsid w:val="7E1A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ind w:firstLine="200" w:firstLineChars="20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21"/>
    <w:autoRedefine/>
    <w:qFormat/>
    <w:uiPriority w:val="9"/>
    <w:pPr>
      <w:keepNext/>
      <w:keepLines/>
      <w:spacing w:before="480" w:after="80"/>
      <w:outlineLvl w:val="0"/>
    </w:pPr>
    <w:rPr>
      <w:rFonts w:ascii="等线 Light" w:hAnsi="等线 Light" w:eastAsia="等线 Light" w:cs="宋体"/>
      <w:color w:val="104862"/>
      <w:sz w:val="48"/>
      <w:szCs w:val="48"/>
    </w:rPr>
  </w:style>
  <w:style w:type="paragraph" w:styleId="3">
    <w:name w:val="heading 2"/>
    <w:basedOn w:val="1"/>
    <w:link w:val="22"/>
    <w:qFormat/>
    <w:uiPriority w:val="9"/>
    <w:pPr>
      <w:keepNext/>
      <w:keepLines/>
      <w:spacing w:before="160" w:after="80"/>
      <w:outlineLvl w:val="1"/>
    </w:pPr>
    <w:rPr>
      <w:rFonts w:ascii="等线 Light" w:hAnsi="等线 Light" w:eastAsia="等线 Light" w:cs="宋体"/>
      <w:color w:val="104862"/>
      <w:sz w:val="40"/>
      <w:szCs w:val="40"/>
    </w:rPr>
  </w:style>
  <w:style w:type="paragraph" w:styleId="4">
    <w:name w:val="heading 3"/>
    <w:basedOn w:val="1"/>
    <w:link w:val="23"/>
    <w:autoRedefine/>
    <w:qFormat/>
    <w:uiPriority w:val="9"/>
    <w:pPr>
      <w:keepNext/>
      <w:keepLines/>
      <w:spacing w:before="160" w:after="80"/>
      <w:outlineLvl w:val="2"/>
    </w:pPr>
    <w:rPr>
      <w:rFonts w:ascii="等线 Light" w:hAnsi="等线 Light" w:eastAsia="等线 Light" w:cs="宋体"/>
      <w:color w:val="104862"/>
      <w:sz w:val="32"/>
      <w:szCs w:val="32"/>
    </w:rPr>
  </w:style>
  <w:style w:type="paragraph" w:styleId="5">
    <w:name w:val="heading 4"/>
    <w:basedOn w:val="1"/>
    <w:link w:val="24"/>
    <w:autoRedefine/>
    <w:qFormat/>
    <w:uiPriority w:val="9"/>
    <w:pPr>
      <w:keepNext/>
      <w:keepLines/>
      <w:spacing w:before="80" w:after="40"/>
      <w:outlineLvl w:val="3"/>
    </w:pPr>
    <w:rPr>
      <w:rFonts w:cs="宋体"/>
      <w:color w:val="104862"/>
      <w:sz w:val="28"/>
      <w:szCs w:val="28"/>
    </w:rPr>
  </w:style>
  <w:style w:type="paragraph" w:styleId="6">
    <w:name w:val="heading 5"/>
    <w:basedOn w:val="1"/>
    <w:link w:val="25"/>
    <w:autoRedefine/>
    <w:qFormat/>
    <w:uiPriority w:val="9"/>
    <w:pPr>
      <w:keepNext/>
      <w:keepLines/>
      <w:spacing w:before="80" w:after="40"/>
      <w:outlineLvl w:val="4"/>
    </w:pPr>
    <w:rPr>
      <w:rFonts w:cs="宋体"/>
      <w:color w:val="104862"/>
      <w:sz w:val="24"/>
      <w:szCs w:val="24"/>
    </w:rPr>
  </w:style>
  <w:style w:type="paragraph" w:styleId="7">
    <w:name w:val="heading 6"/>
    <w:basedOn w:val="1"/>
    <w:link w:val="26"/>
    <w:qFormat/>
    <w:uiPriority w:val="9"/>
    <w:pPr>
      <w:keepNext/>
      <w:keepLines/>
      <w:spacing w:before="40"/>
      <w:outlineLvl w:val="5"/>
    </w:pPr>
    <w:rPr>
      <w:rFonts w:cs="宋体"/>
      <w:b/>
      <w:bCs/>
      <w:color w:val="104862"/>
    </w:rPr>
  </w:style>
  <w:style w:type="paragraph" w:styleId="8">
    <w:name w:val="heading 7"/>
    <w:basedOn w:val="1"/>
    <w:link w:val="27"/>
    <w:qFormat/>
    <w:uiPriority w:val="9"/>
    <w:pPr>
      <w:keepNext/>
      <w:keepLines/>
      <w:spacing w:before="40"/>
      <w:outlineLvl w:val="6"/>
    </w:pPr>
    <w:rPr>
      <w:rFonts w:cs="宋体"/>
      <w:b/>
      <w:bCs/>
      <w:color w:val="595959"/>
    </w:rPr>
  </w:style>
  <w:style w:type="paragraph" w:styleId="9">
    <w:name w:val="heading 8"/>
    <w:basedOn w:val="1"/>
    <w:link w:val="28"/>
    <w:qFormat/>
    <w:uiPriority w:val="9"/>
    <w:pPr>
      <w:keepNext/>
      <w:keepLines/>
      <w:outlineLvl w:val="7"/>
    </w:pPr>
    <w:rPr>
      <w:rFonts w:cs="宋体"/>
      <w:color w:val="595959"/>
    </w:rPr>
  </w:style>
  <w:style w:type="paragraph" w:styleId="10">
    <w:name w:val="heading 9"/>
    <w:basedOn w:val="1"/>
    <w:link w:val="29"/>
    <w:qFormat/>
    <w:uiPriority w:val="9"/>
    <w:pPr>
      <w:keepNext/>
      <w:keepLines/>
      <w:outlineLvl w:val="8"/>
    </w:pPr>
    <w:rPr>
      <w:rFonts w:eastAsia="等线 Light" w:cs="宋体"/>
      <w:color w:val="595959"/>
    </w:rPr>
  </w:style>
  <w:style w:type="character" w:default="1" w:styleId="18">
    <w:name w:val="Default Paragraph Font"/>
    <w:uiPriority w:val="1"/>
  </w:style>
  <w:style w:type="table" w:default="1" w:styleId="17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autoRedefine/>
    <w:qFormat/>
    <w:uiPriority w:val="99"/>
    <w:pPr>
      <w:jc w:val="left"/>
    </w:pPr>
  </w:style>
  <w:style w:type="paragraph" w:styleId="1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4">
    <w:name w:val="Subtitle"/>
    <w:basedOn w:val="1"/>
    <w:link w:val="31"/>
    <w:qFormat/>
    <w:uiPriority w:val="11"/>
    <w:pPr>
      <w:spacing w:after="160"/>
      <w:ind w:firstLine="200" w:firstLineChars="200"/>
      <w:jc w:val="center"/>
    </w:pPr>
    <w:rPr>
      <w:rFonts w:ascii="等线 Light" w:hAnsi="等线 Light" w:eastAsia="等线 Light" w:cs="宋体"/>
      <w:color w:val="595959"/>
      <w:spacing w:val="15"/>
      <w:sz w:val="28"/>
      <w:szCs w:val="28"/>
    </w:rPr>
  </w:style>
  <w:style w:type="paragraph" w:styleId="15">
    <w:name w:val="Normal (Web)"/>
    <w:basedOn w:val="1"/>
    <w:qFormat/>
    <w:uiPriority w:val="99"/>
    <w:pPr>
      <w:spacing w:before="100" w:beforeAutospacing="1" w:after="100" w:afterAutospacing="1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6">
    <w:name w:val="Title"/>
    <w:basedOn w:val="1"/>
    <w:link w:val="30"/>
    <w:autoRedefine/>
    <w:qFormat/>
    <w:uiPriority w:val="10"/>
    <w:pPr>
      <w:spacing w:after="80"/>
      <w:contextualSpacing/>
      <w:jc w:val="center"/>
    </w:pPr>
    <w:rPr>
      <w:rFonts w:ascii="等线 Light" w:hAnsi="等线 Light" w:eastAsia="等线 Light" w:cs="宋体"/>
      <w:spacing w:val="-10"/>
      <w:kern w:val="28"/>
      <w:sz w:val="56"/>
      <w:szCs w:val="56"/>
    </w:rPr>
  </w:style>
  <w:style w:type="character" w:styleId="19">
    <w:name w:val="Strong"/>
    <w:basedOn w:val="18"/>
    <w:qFormat/>
    <w:uiPriority w:val="22"/>
    <w:rPr>
      <w:b/>
      <w:bCs/>
    </w:rPr>
  </w:style>
  <w:style w:type="character" w:styleId="20">
    <w:name w:val="Hyperlink"/>
    <w:basedOn w:val="18"/>
    <w:qFormat/>
    <w:uiPriority w:val="99"/>
    <w:rPr>
      <w:color w:val="0000FF"/>
      <w:u w:val="single"/>
    </w:rPr>
  </w:style>
  <w:style w:type="character" w:customStyle="1" w:styleId="21">
    <w:name w:val="标题 1 字符"/>
    <w:basedOn w:val="18"/>
    <w:link w:val="2"/>
    <w:autoRedefine/>
    <w:qFormat/>
    <w:uiPriority w:val="9"/>
    <w:rPr>
      <w:rFonts w:ascii="等线 Light" w:hAnsi="等线 Light" w:eastAsia="等线 Light" w:cs="宋体"/>
      <w:color w:val="104862"/>
      <w:sz w:val="48"/>
      <w:szCs w:val="48"/>
    </w:rPr>
  </w:style>
  <w:style w:type="character" w:customStyle="1" w:styleId="22">
    <w:name w:val="标题 2 字符"/>
    <w:basedOn w:val="18"/>
    <w:link w:val="3"/>
    <w:qFormat/>
    <w:uiPriority w:val="9"/>
    <w:rPr>
      <w:rFonts w:ascii="等线 Light" w:hAnsi="等线 Light" w:eastAsia="等线 Light" w:cs="宋体"/>
      <w:color w:val="104862"/>
      <w:sz w:val="40"/>
      <w:szCs w:val="40"/>
    </w:rPr>
  </w:style>
  <w:style w:type="character" w:customStyle="1" w:styleId="23">
    <w:name w:val="标题 3 字符"/>
    <w:basedOn w:val="18"/>
    <w:link w:val="4"/>
    <w:autoRedefine/>
    <w:qFormat/>
    <w:uiPriority w:val="9"/>
    <w:rPr>
      <w:rFonts w:ascii="等线 Light" w:hAnsi="等线 Light" w:eastAsia="等线 Light" w:cs="宋体"/>
      <w:color w:val="104862"/>
      <w:sz w:val="32"/>
      <w:szCs w:val="32"/>
    </w:rPr>
  </w:style>
  <w:style w:type="character" w:customStyle="1" w:styleId="24">
    <w:name w:val="标题 4 字符"/>
    <w:basedOn w:val="18"/>
    <w:link w:val="5"/>
    <w:qFormat/>
    <w:uiPriority w:val="9"/>
    <w:rPr>
      <w:rFonts w:cs="宋体"/>
      <w:color w:val="104862"/>
      <w:sz w:val="28"/>
      <w:szCs w:val="28"/>
    </w:rPr>
  </w:style>
  <w:style w:type="character" w:customStyle="1" w:styleId="25">
    <w:name w:val="标题 5 字符"/>
    <w:basedOn w:val="18"/>
    <w:link w:val="6"/>
    <w:autoRedefine/>
    <w:qFormat/>
    <w:uiPriority w:val="9"/>
    <w:rPr>
      <w:rFonts w:cs="宋体"/>
      <w:color w:val="104862"/>
      <w:sz w:val="24"/>
      <w:szCs w:val="24"/>
    </w:rPr>
  </w:style>
  <w:style w:type="character" w:customStyle="1" w:styleId="26">
    <w:name w:val="标题 6 字符"/>
    <w:basedOn w:val="18"/>
    <w:link w:val="7"/>
    <w:qFormat/>
    <w:uiPriority w:val="9"/>
    <w:rPr>
      <w:rFonts w:cs="宋体"/>
      <w:b/>
      <w:bCs/>
      <w:color w:val="104862"/>
    </w:rPr>
  </w:style>
  <w:style w:type="character" w:customStyle="1" w:styleId="27">
    <w:name w:val="标题 7 字符"/>
    <w:basedOn w:val="18"/>
    <w:link w:val="8"/>
    <w:autoRedefine/>
    <w:qFormat/>
    <w:uiPriority w:val="9"/>
    <w:rPr>
      <w:rFonts w:cs="宋体"/>
      <w:b/>
      <w:bCs/>
      <w:color w:val="595959"/>
    </w:rPr>
  </w:style>
  <w:style w:type="character" w:customStyle="1" w:styleId="28">
    <w:name w:val="标题 8 字符"/>
    <w:basedOn w:val="18"/>
    <w:link w:val="9"/>
    <w:qFormat/>
    <w:uiPriority w:val="9"/>
    <w:rPr>
      <w:rFonts w:cs="宋体"/>
      <w:color w:val="595959"/>
    </w:rPr>
  </w:style>
  <w:style w:type="character" w:customStyle="1" w:styleId="29">
    <w:name w:val="标题 9 字符"/>
    <w:basedOn w:val="18"/>
    <w:link w:val="10"/>
    <w:qFormat/>
    <w:uiPriority w:val="9"/>
    <w:rPr>
      <w:rFonts w:eastAsia="等线 Light" w:cs="宋体"/>
      <w:color w:val="595959"/>
    </w:rPr>
  </w:style>
  <w:style w:type="character" w:customStyle="1" w:styleId="30">
    <w:name w:val="标题 字符"/>
    <w:basedOn w:val="18"/>
    <w:link w:val="16"/>
    <w:qFormat/>
    <w:uiPriority w:val="10"/>
    <w:rPr>
      <w:rFonts w:ascii="等线 Light" w:hAnsi="等线 Light" w:eastAsia="等线 Light" w:cs="宋体"/>
      <w:spacing w:val="-10"/>
      <w:kern w:val="28"/>
      <w:sz w:val="56"/>
      <w:szCs w:val="56"/>
    </w:rPr>
  </w:style>
  <w:style w:type="character" w:customStyle="1" w:styleId="31">
    <w:name w:val="副标题 字符"/>
    <w:basedOn w:val="18"/>
    <w:link w:val="14"/>
    <w:qFormat/>
    <w:uiPriority w:val="11"/>
    <w:rPr>
      <w:rFonts w:ascii="等线 Light" w:hAnsi="等线 Light" w:eastAsia="等线 Light" w:cs="宋体"/>
      <w:color w:val="595959"/>
      <w:spacing w:val="15"/>
      <w:sz w:val="28"/>
      <w:szCs w:val="28"/>
    </w:rPr>
  </w:style>
  <w:style w:type="paragraph" w:styleId="32">
    <w:name w:val="Quote"/>
    <w:basedOn w:val="1"/>
    <w:link w:val="33"/>
    <w:qFormat/>
    <w:uiPriority w:val="29"/>
    <w:pPr>
      <w:spacing w:before="160" w:after="160"/>
      <w:jc w:val="center"/>
    </w:pPr>
    <w:rPr>
      <w:i/>
      <w:iCs/>
      <w:color w:val="3F3F3F"/>
    </w:rPr>
  </w:style>
  <w:style w:type="character" w:customStyle="1" w:styleId="33">
    <w:name w:val="引用 字符"/>
    <w:basedOn w:val="18"/>
    <w:link w:val="32"/>
    <w:qFormat/>
    <w:uiPriority w:val="29"/>
    <w:rPr>
      <w:i/>
      <w:iCs/>
      <w:color w:val="3F3F3F"/>
    </w:rPr>
  </w:style>
  <w:style w:type="paragraph" w:styleId="34">
    <w:name w:val="List Paragraph"/>
    <w:basedOn w:val="1"/>
    <w:qFormat/>
    <w:uiPriority w:val="34"/>
    <w:pPr>
      <w:ind w:left="720"/>
      <w:contextualSpacing/>
    </w:pPr>
  </w:style>
  <w:style w:type="character" w:customStyle="1" w:styleId="35">
    <w:name w:val="Intense Emphasis_f7c846a5-62ee-4ebd-ae58-22c986822b04"/>
    <w:basedOn w:val="18"/>
    <w:qFormat/>
    <w:uiPriority w:val="21"/>
    <w:rPr>
      <w:i/>
      <w:iCs/>
      <w:color w:val="104862"/>
    </w:rPr>
  </w:style>
  <w:style w:type="paragraph" w:styleId="36">
    <w:name w:val="Intense Quote"/>
    <w:basedOn w:val="1"/>
    <w:link w:val="37"/>
    <w:qFormat/>
    <w:uiPriority w:val="30"/>
    <w:pPr>
      <w:pBdr>
        <w:top w:val="single" w:color="0F4761" w:sz="4" w:space="10"/>
        <w:bottom w:val="single" w:color="0F4761" w:sz="4" w:space="10"/>
      </w:pBdr>
      <w:spacing w:before="360" w:after="360"/>
      <w:ind w:left="864" w:right="864"/>
      <w:jc w:val="center"/>
    </w:pPr>
    <w:rPr>
      <w:i/>
      <w:iCs/>
      <w:color w:val="104862"/>
    </w:rPr>
  </w:style>
  <w:style w:type="character" w:customStyle="1" w:styleId="37">
    <w:name w:val="明显引用 字符"/>
    <w:basedOn w:val="18"/>
    <w:link w:val="36"/>
    <w:autoRedefine/>
    <w:qFormat/>
    <w:uiPriority w:val="30"/>
    <w:rPr>
      <w:i/>
      <w:iCs/>
      <w:color w:val="104862"/>
    </w:rPr>
  </w:style>
  <w:style w:type="character" w:customStyle="1" w:styleId="38">
    <w:name w:val="Intense Reference_e87a8819-4078-4026-9606-f654dc11f497"/>
    <w:basedOn w:val="18"/>
    <w:qFormat/>
    <w:uiPriority w:val="32"/>
    <w:rPr>
      <w:b/>
      <w:bCs/>
      <w:color w:val="104862"/>
      <w:spacing w:val="5"/>
    </w:rPr>
  </w:style>
  <w:style w:type="paragraph" w:customStyle="1" w:styleId="39">
    <w:name w:val="p_text_indent_2"/>
    <w:basedOn w:val="1"/>
    <w:qFormat/>
    <w:uiPriority w:val="0"/>
    <w:pPr>
      <w:spacing w:before="100" w:beforeAutospacing="1" w:after="100" w:afterAutospacing="1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1866</Words>
  <Characters>2027</Characters>
  <Paragraphs>74</Paragraphs>
  <TotalTime>21</TotalTime>
  <ScaleCrop>false</ScaleCrop>
  <LinksUpToDate>false</LinksUpToDate>
  <CharactersWithSpaces>2036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2024-03-07T11:56:00Z</dcterms:created>
  <dc:creator>启超 杨</dc:creator>
  <cp:lastModifiedBy>韩巍</cp:lastModifiedBy>
  <dcterms:modified xsi:type="dcterms:W3CDTF">2024-03-13T08:37:58Z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71B953B5D37942F38873931F31EEB753_13</vt:lpwstr>
  </property>
</Properties>
</file>